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8AF3" w14:textId="77777777" w:rsidR="00564AA2" w:rsidRPr="0051295F" w:rsidRDefault="00167670" w:rsidP="00DA7182">
      <w:pPr>
        <w:ind w:left="1134"/>
        <w:rPr>
          <w:rFonts w:ascii="Arial" w:hAnsi="Arial" w:cs="Arial"/>
          <w:sz w:val="18"/>
          <w:szCs w:val="18"/>
          <w:lang w:val="fr-FR"/>
        </w:rPr>
      </w:pPr>
      <w:r w:rsidRPr="0051295F">
        <w:rPr>
          <w:rFonts w:ascii="Arial" w:hAnsi="Arial" w:cs="Arial"/>
          <w:noProof/>
          <w:sz w:val="18"/>
          <w:szCs w:val="18"/>
          <w:lang w:val="fr-FR" w:eastAsia="fr-FR" w:bidi="ar-SA"/>
        </w:rPr>
        <w:drawing>
          <wp:anchor distT="0" distB="0" distL="114300" distR="114300" simplePos="0" relativeHeight="251656704" behindDoc="0" locked="0" layoutInCell="1" allowOverlap="1" wp14:anchorId="5141F884" wp14:editId="6AE7ADF4">
            <wp:simplePos x="0" y="0"/>
            <wp:positionH relativeFrom="column">
              <wp:posOffset>704215</wp:posOffset>
            </wp:positionH>
            <wp:positionV relativeFrom="page">
              <wp:posOffset>326390</wp:posOffset>
            </wp:positionV>
            <wp:extent cx="2332990" cy="975360"/>
            <wp:effectExtent l="0" t="0" r="0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279AD" w14:textId="77777777" w:rsidR="00564AA2" w:rsidRPr="0051295F" w:rsidRDefault="00564AA2" w:rsidP="00DA7182">
      <w:pPr>
        <w:ind w:left="1134"/>
        <w:rPr>
          <w:rFonts w:ascii="Arial" w:hAnsi="Arial" w:cs="Arial"/>
          <w:sz w:val="18"/>
          <w:szCs w:val="18"/>
          <w:lang w:val="fr-FR"/>
        </w:rPr>
      </w:pPr>
    </w:p>
    <w:p w14:paraId="07E29CD2" w14:textId="77777777" w:rsidR="00F40859" w:rsidRPr="0051295F" w:rsidRDefault="00F40859" w:rsidP="00DA7182">
      <w:pPr>
        <w:ind w:left="1134"/>
        <w:rPr>
          <w:rFonts w:ascii="Arial" w:hAnsi="Arial" w:cs="Arial"/>
          <w:b/>
          <w:sz w:val="18"/>
          <w:szCs w:val="18"/>
          <w:lang w:val="fr-FR"/>
        </w:rPr>
      </w:pPr>
    </w:p>
    <w:p w14:paraId="1BA6D5E5" w14:textId="77777777" w:rsidR="005A2276" w:rsidRDefault="005A2276" w:rsidP="00DA7182">
      <w:pPr>
        <w:adjustRightInd w:val="0"/>
        <w:snapToGrid w:val="0"/>
        <w:spacing w:line="360" w:lineRule="auto"/>
        <w:ind w:left="1134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5719CBEC" w14:textId="77777777" w:rsidR="00D76786" w:rsidRDefault="00D76786" w:rsidP="00DA7182">
      <w:pPr>
        <w:adjustRightInd w:val="0"/>
        <w:snapToGrid w:val="0"/>
        <w:spacing w:line="360" w:lineRule="auto"/>
        <w:ind w:left="1134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13B0F467" w14:textId="77777777" w:rsidR="00D76786" w:rsidRPr="0051295F" w:rsidRDefault="00D76786" w:rsidP="00DA7182">
      <w:pPr>
        <w:adjustRightInd w:val="0"/>
        <w:snapToGrid w:val="0"/>
        <w:spacing w:line="360" w:lineRule="auto"/>
        <w:ind w:left="1134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652F3B5B" w14:textId="59C8B3F9" w:rsidR="00072BC8" w:rsidRPr="00CF0EFB" w:rsidRDefault="00584BF4" w:rsidP="00072BC8">
      <w:pPr>
        <w:ind w:left="1134"/>
        <w:jc w:val="center"/>
        <w:rPr>
          <w:rFonts w:ascii="Arial" w:hAnsi="Arial" w:cs="Arial"/>
          <w:b/>
          <w:bCs/>
          <w:sz w:val="21"/>
          <w:szCs w:val="21"/>
          <w:lang w:val="fr-FR" w:eastAsia="fr-FR" w:bidi="ar-SA"/>
        </w:rPr>
      </w:pPr>
      <w:bookmarkStart w:id="0" w:name="_Hlk531182715"/>
      <w:r w:rsidRPr="00CF0EFB">
        <w:rPr>
          <w:rFonts w:ascii="Arial" w:hAnsi="Arial"/>
          <w:noProof/>
          <w:sz w:val="21"/>
          <w:szCs w:val="21"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550946DA" wp14:editId="5FEFF189">
            <wp:simplePos x="0" y="0"/>
            <wp:positionH relativeFrom="column">
              <wp:posOffset>-510181</wp:posOffset>
            </wp:positionH>
            <wp:positionV relativeFrom="paragraph">
              <wp:posOffset>-168993</wp:posOffset>
            </wp:positionV>
            <wp:extent cx="1081405" cy="8786495"/>
            <wp:effectExtent l="0" t="0" r="4445" b="0"/>
            <wp:wrapNone/>
            <wp:docPr id="2" name="Image 2" descr="C:\Users\Courtial\AppData\Local\Microsoft\Windows\INetCache\Content.Word\84-Pa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ial\AppData\Local\Microsoft\Windows\INetCache\Content.Word\84-Pays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C8" w:rsidRPr="00CF0EFB">
        <w:rPr>
          <w:rFonts w:ascii="Arial" w:hAnsi="Arial" w:cs="Arial"/>
          <w:b/>
          <w:bCs/>
          <w:sz w:val="21"/>
          <w:szCs w:val="21"/>
          <w:lang w:val="fr-FR" w:eastAsia="fr-FR" w:bidi="ar-SA"/>
        </w:rPr>
        <w:t xml:space="preserve">JCDecaux Royaume-Uni annonce </w:t>
      </w:r>
      <w:r w:rsidR="00D91B8A" w:rsidRPr="00CF0EFB">
        <w:rPr>
          <w:rFonts w:ascii="Arial" w:hAnsi="Arial" w:cs="Arial"/>
          <w:b/>
          <w:bCs/>
          <w:sz w:val="21"/>
          <w:szCs w:val="21"/>
          <w:lang w:val="fr-FR" w:eastAsia="fr-FR" w:bidi="ar-SA"/>
        </w:rPr>
        <w:t>un plan de succession</w:t>
      </w:r>
    </w:p>
    <w:p w14:paraId="6F1BD8CC" w14:textId="6004F2DD" w:rsidR="00072BC8" w:rsidRPr="00CF0EFB" w:rsidRDefault="00072BC8" w:rsidP="00072BC8">
      <w:pPr>
        <w:ind w:left="1134"/>
        <w:jc w:val="center"/>
        <w:rPr>
          <w:rFonts w:ascii="Arial" w:hAnsi="Arial" w:cs="Arial"/>
          <w:b/>
          <w:bCs/>
          <w:sz w:val="21"/>
          <w:szCs w:val="21"/>
          <w:lang w:val="fr-FR" w:eastAsia="fr-FR" w:bidi="ar-SA"/>
        </w:rPr>
      </w:pPr>
      <w:proofErr w:type="gramStart"/>
      <w:r w:rsidRPr="00CF0EFB">
        <w:rPr>
          <w:rFonts w:ascii="Arial" w:hAnsi="Arial" w:cs="Arial"/>
          <w:b/>
          <w:bCs/>
          <w:sz w:val="21"/>
          <w:szCs w:val="21"/>
          <w:lang w:val="fr-FR" w:eastAsia="fr-FR" w:bidi="ar-SA"/>
        </w:rPr>
        <w:t>au</w:t>
      </w:r>
      <w:proofErr w:type="gramEnd"/>
      <w:r w:rsidRPr="00CF0EFB">
        <w:rPr>
          <w:rFonts w:ascii="Arial" w:hAnsi="Arial" w:cs="Arial"/>
          <w:b/>
          <w:bCs/>
          <w:sz w:val="21"/>
          <w:szCs w:val="21"/>
          <w:lang w:val="fr-FR" w:eastAsia="fr-FR" w:bidi="ar-SA"/>
        </w:rPr>
        <w:t xml:space="preserve"> sein de son équipe de direction</w:t>
      </w:r>
    </w:p>
    <w:p w14:paraId="437B527F" w14:textId="1A590D3D" w:rsidR="005A2276" w:rsidRPr="00CF0EFB" w:rsidRDefault="00072BC8" w:rsidP="00072BC8">
      <w:pPr>
        <w:ind w:left="1134"/>
        <w:jc w:val="center"/>
        <w:rPr>
          <w:rFonts w:ascii="Arial" w:hAnsi="Arial" w:cs="Arial"/>
          <w:b/>
          <w:bCs/>
          <w:sz w:val="21"/>
          <w:szCs w:val="21"/>
          <w:lang w:val="fr-FR" w:eastAsia="fr-FR" w:bidi="ar-SA"/>
        </w:rPr>
      </w:pPr>
      <w:r w:rsidRPr="00CF0EFB">
        <w:rPr>
          <w:rFonts w:ascii="Arial" w:hAnsi="Arial" w:cs="Arial"/>
          <w:b/>
          <w:bCs/>
          <w:sz w:val="21"/>
          <w:szCs w:val="21"/>
          <w:lang w:val="fr-FR" w:eastAsia="fr-FR" w:bidi="ar-SA"/>
        </w:rPr>
        <w:t>Chris Collins et Dallas Wiles promus Co-Directeurs Généraux</w:t>
      </w:r>
    </w:p>
    <w:p w14:paraId="5EF3D561" w14:textId="77777777" w:rsidR="00072BC8" w:rsidRPr="00CF0EFB" w:rsidRDefault="00072BC8" w:rsidP="00072BC8">
      <w:pPr>
        <w:ind w:left="1134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14:paraId="6D18BD5B" w14:textId="77777777" w:rsidR="00DD5409" w:rsidRPr="00CF0EFB" w:rsidRDefault="00DD5409" w:rsidP="004858CF">
      <w:pPr>
        <w:ind w:left="1134"/>
        <w:jc w:val="both"/>
        <w:rPr>
          <w:rFonts w:ascii="Arial" w:hAnsi="Arial" w:cs="Arial"/>
          <w:b/>
          <w:bCs/>
          <w:sz w:val="20"/>
          <w:lang w:val="fr-FR"/>
        </w:rPr>
      </w:pPr>
    </w:p>
    <w:p w14:paraId="08FDCC8C" w14:textId="1E1AF5AF" w:rsidR="00072BC8" w:rsidRPr="00CF0EFB" w:rsidRDefault="0025007A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  <w:bookmarkStart w:id="1" w:name="_Hlk531182744"/>
      <w:r w:rsidRPr="00CF0EFB">
        <w:rPr>
          <w:rFonts w:ascii="Arial" w:hAnsi="Arial" w:cs="Arial"/>
          <w:b/>
          <w:sz w:val="18"/>
          <w:szCs w:val="19"/>
          <w:lang w:val="fr-FR"/>
        </w:rPr>
        <w:t xml:space="preserve">Paris, </w:t>
      </w:r>
      <w:bookmarkEnd w:id="0"/>
      <w:bookmarkEnd w:id="1"/>
      <w:r w:rsidR="00072BC8" w:rsidRPr="00CF0EFB">
        <w:rPr>
          <w:rFonts w:ascii="Arial" w:hAnsi="Arial" w:cs="Arial"/>
          <w:b/>
          <w:sz w:val="18"/>
          <w:szCs w:val="19"/>
          <w:lang w:val="fr-FR"/>
        </w:rPr>
        <w:t xml:space="preserve">le 14 janvier 2019 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– </w:t>
      </w:r>
      <w:r w:rsidR="0036162C" w:rsidRPr="00CF0EFB">
        <w:rPr>
          <w:rFonts w:ascii="Arial" w:hAnsi="Arial" w:cs="Arial"/>
          <w:sz w:val="18"/>
          <w:szCs w:val="19"/>
          <w:lang w:val="fr-FR"/>
        </w:rPr>
        <w:t xml:space="preserve">JCDecaux SA (Euronext Paris : DEC), numéro un mondial de la communication extérieure, annonce que 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JCDecaux Royaume-Uni, numéro un de la communication extérieure et de la communication extérieure digitale, </w:t>
      </w:r>
      <w:r w:rsidR="0036162C" w:rsidRPr="00CF0EFB">
        <w:rPr>
          <w:rFonts w:ascii="Arial" w:hAnsi="Arial" w:cs="Arial"/>
          <w:sz w:val="18"/>
          <w:szCs w:val="19"/>
          <w:lang w:val="fr-FR"/>
        </w:rPr>
        <w:t>renforce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 son équipe de direction dans le cadre de la transformation digitale de son activité.</w:t>
      </w:r>
    </w:p>
    <w:p w14:paraId="0B9CBDC0" w14:textId="77777777" w:rsidR="00072BC8" w:rsidRPr="00CF0EFB" w:rsidRDefault="00072BC8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</w:p>
    <w:p w14:paraId="17282CA5" w14:textId="759BE308" w:rsidR="00072BC8" w:rsidRPr="00CF0EFB" w:rsidRDefault="00072BC8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  <w:r w:rsidRPr="00CF0EFB">
        <w:rPr>
          <w:rFonts w:ascii="Arial" w:hAnsi="Arial" w:cs="Arial"/>
          <w:sz w:val="18"/>
          <w:szCs w:val="19"/>
          <w:lang w:val="fr-FR"/>
        </w:rPr>
        <w:t xml:space="preserve">Spencer Berwin et Philip Thomas quitteront leurs fonctions de Co-Directeurs Généraux fin mars 2019 pour endosser de nouvelles responsabilités en tant </w:t>
      </w:r>
      <w:r w:rsidR="0036162C" w:rsidRPr="00CF0EFB">
        <w:rPr>
          <w:rFonts w:ascii="Arial" w:hAnsi="Arial" w:cs="Arial"/>
          <w:sz w:val="18"/>
          <w:szCs w:val="19"/>
          <w:lang w:val="fr-FR"/>
        </w:rPr>
        <w:t>que directeurs</w:t>
      </w:r>
      <w:r w:rsidRPr="00CF0EFB">
        <w:rPr>
          <w:rFonts w:ascii="Arial" w:hAnsi="Arial" w:cs="Arial"/>
          <w:sz w:val="18"/>
          <w:szCs w:val="19"/>
          <w:lang w:val="fr-FR"/>
        </w:rPr>
        <w:t xml:space="preserve"> non exécutifs directement rattachés à Jean-François Decaux. </w:t>
      </w:r>
    </w:p>
    <w:p w14:paraId="7B456AC3" w14:textId="77777777" w:rsidR="00072BC8" w:rsidRPr="00CF0EFB" w:rsidRDefault="00072BC8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</w:p>
    <w:p w14:paraId="311DBD37" w14:textId="1D188BB0" w:rsidR="00072BC8" w:rsidRPr="00CF0EFB" w:rsidRDefault="0036162C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  <w:r w:rsidRPr="00CF0EFB">
        <w:rPr>
          <w:rFonts w:ascii="Arial" w:hAnsi="Arial" w:cs="Arial"/>
          <w:sz w:val="18"/>
          <w:szCs w:val="19"/>
          <w:lang w:val="fr-FR"/>
        </w:rPr>
        <w:t>Seront promus deux directeurs actuels de JCDecaux</w:t>
      </w:r>
      <w:r w:rsidR="002D35B3" w:rsidRPr="00CF0EFB">
        <w:rPr>
          <w:rFonts w:ascii="Arial" w:hAnsi="Arial" w:cs="Arial"/>
          <w:sz w:val="18"/>
          <w:szCs w:val="19"/>
          <w:lang w:val="fr-FR"/>
        </w:rPr>
        <w:t xml:space="preserve">, 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Chris Collins, Directeur Général des pôles Gare et </w:t>
      </w:r>
      <w:proofErr w:type="spellStart"/>
      <w:r w:rsidRPr="00CF0EFB">
        <w:rPr>
          <w:rFonts w:ascii="Arial" w:hAnsi="Arial" w:cs="Arial"/>
          <w:sz w:val="18"/>
          <w:szCs w:val="19"/>
          <w:lang w:val="fr-FR"/>
        </w:rPr>
        <w:t>Retail</w:t>
      </w:r>
      <w:proofErr w:type="spellEnd"/>
      <w:r w:rsidR="002D35B3" w:rsidRPr="00CF0EFB">
        <w:rPr>
          <w:rFonts w:ascii="Arial" w:hAnsi="Arial" w:cs="Arial"/>
          <w:sz w:val="18"/>
          <w:szCs w:val="19"/>
          <w:lang w:val="fr-FR"/>
        </w:rPr>
        <w:t>,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 et Dal</w:t>
      </w:r>
      <w:r w:rsidRPr="00CF0EFB">
        <w:rPr>
          <w:rFonts w:ascii="Arial" w:hAnsi="Arial" w:cs="Arial"/>
          <w:sz w:val="18"/>
          <w:szCs w:val="19"/>
          <w:lang w:val="fr-FR"/>
        </w:rPr>
        <w:t>las Wiles, Directeur commercial. Ils deviendront</w:t>
      </w:r>
      <w:r w:rsidR="00A01900" w:rsidRPr="00CF0EFB">
        <w:rPr>
          <w:rFonts w:ascii="Arial" w:hAnsi="Arial" w:cs="Arial"/>
          <w:sz w:val="18"/>
          <w:szCs w:val="19"/>
          <w:lang w:val="fr-FR"/>
        </w:rPr>
        <w:t xml:space="preserve"> les nouveaux</w:t>
      </w:r>
      <w:r w:rsidR="00072BC8" w:rsidRPr="00CF0EFB">
        <w:rPr>
          <w:rFonts w:ascii="Arial" w:hAnsi="Arial" w:cs="Arial"/>
          <w:sz w:val="18"/>
          <w:szCs w:val="19"/>
          <w:lang w:val="fr-FR"/>
        </w:rPr>
        <w:t xml:space="preserve"> Co-Dir</w:t>
      </w:r>
      <w:r w:rsidR="00A01900" w:rsidRPr="00CF0EFB">
        <w:rPr>
          <w:rFonts w:ascii="Arial" w:hAnsi="Arial" w:cs="Arial"/>
          <w:sz w:val="18"/>
          <w:szCs w:val="19"/>
          <w:lang w:val="fr-FR"/>
        </w:rPr>
        <w:t>e</w:t>
      </w:r>
      <w:r w:rsidRPr="00CF0EFB">
        <w:rPr>
          <w:rFonts w:ascii="Arial" w:hAnsi="Arial" w:cs="Arial"/>
          <w:sz w:val="18"/>
          <w:szCs w:val="19"/>
          <w:lang w:val="fr-FR"/>
        </w:rPr>
        <w:t>cteurs Généraux de JCDecaux Royaume-Uni</w:t>
      </w:r>
      <w:r w:rsidR="002D35B3" w:rsidRPr="00CF0EFB">
        <w:rPr>
          <w:rFonts w:ascii="Arial" w:hAnsi="Arial" w:cs="Arial"/>
          <w:sz w:val="18"/>
          <w:szCs w:val="19"/>
          <w:lang w:val="fr-FR"/>
        </w:rPr>
        <w:t>.</w:t>
      </w:r>
    </w:p>
    <w:p w14:paraId="5CF0C2EB" w14:textId="77777777" w:rsidR="00072BC8" w:rsidRPr="00CF0EFB" w:rsidRDefault="00072BC8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</w:p>
    <w:p w14:paraId="0F4D380D" w14:textId="53C73912" w:rsidR="00D76786" w:rsidRPr="00CF0EFB" w:rsidRDefault="00072BC8" w:rsidP="00072BC8">
      <w:pPr>
        <w:ind w:left="1134"/>
        <w:jc w:val="both"/>
        <w:rPr>
          <w:rFonts w:ascii="Arial" w:hAnsi="Arial" w:cs="Arial"/>
          <w:sz w:val="18"/>
          <w:szCs w:val="19"/>
          <w:lang w:val="fr-FR"/>
        </w:rPr>
      </w:pPr>
      <w:r w:rsidRPr="00CF0EFB">
        <w:rPr>
          <w:rFonts w:ascii="Arial" w:hAnsi="Arial" w:cs="Arial"/>
          <w:b/>
          <w:sz w:val="18"/>
          <w:szCs w:val="19"/>
          <w:lang w:val="fr-FR"/>
        </w:rPr>
        <w:t>Jean-François Decaux, Co-directeur Général de JCDecaux</w:t>
      </w:r>
      <w:r w:rsidRPr="00CF0EFB">
        <w:rPr>
          <w:rFonts w:ascii="Arial" w:hAnsi="Arial" w:cs="Arial"/>
          <w:sz w:val="18"/>
          <w:szCs w:val="19"/>
          <w:lang w:val="fr-FR"/>
        </w:rPr>
        <w:t xml:space="preserve">, a déclaré : 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« Je 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travaill</w:t>
      </w:r>
      <w:r w:rsidRPr="00CF0EFB">
        <w:rPr>
          <w:rFonts w:ascii="Arial" w:hAnsi="Arial" w:cs="Arial"/>
          <w:i/>
          <w:sz w:val="18"/>
          <w:szCs w:val="19"/>
          <w:lang w:val="fr-FR"/>
        </w:rPr>
        <w:t>e av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ec Spencer et Philip depuis de nombreuse</w:t>
      </w:r>
      <w:r w:rsidRPr="00CF0EFB">
        <w:rPr>
          <w:rFonts w:ascii="Arial" w:hAnsi="Arial" w:cs="Arial"/>
          <w:i/>
          <w:sz w:val="18"/>
          <w:szCs w:val="19"/>
          <w:lang w:val="fr-FR"/>
        </w:rPr>
        <w:t>s années. Tous deux ont joué un rôle déterminant dans l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e développement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et le déploiement de notre transformation digitale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pour en faire le 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 xml:space="preserve">leader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du marché</w:t>
      </w:r>
      <w:r w:rsidRPr="00CF0EFB">
        <w:rPr>
          <w:rFonts w:ascii="Arial" w:hAnsi="Arial" w:cs="Arial"/>
          <w:i/>
          <w:sz w:val="18"/>
          <w:szCs w:val="19"/>
          <w:lang w:val="fr-FR"/>
        </w:rPr>
        <w:t>. Grâce à eux, n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 xml:space="preserve">ous disposons d’une plateforme </w:t>
      </w:r>
      <w:r w:rsidRPr="00CF0EFB">
        <w:rPr>
          <w:rFonts w:ascii="Arial" w:hAnsi="Arial" w:cs="Arial"/>
          <w:i/>
          <w:sz w:val="18"/>
          <w:szCs w:val="19"/>
          <w:lang w:val="fr-FR"/>
        </w:rPr>
        <w:t>exceptionnel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le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 pour le futur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, 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>via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 xml:space="preserve"> 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notamment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no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s contrats 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avec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Network Rail, l’aéroport d’Heathrow, les abribus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 xml:space="preserve"> de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</w:t>
      </w:r>
      <w:proofErr w:type="spellStart"/>
      <w:r w:rsidRPr="00CF0EFB">
        <w:rPr>
          <w:rFonts w:ascii="Arial" w:hAnsi="Arial" w:cs="Arial"/>
          <w:i/>
          <w:sz w:val="18"/>
          <w:szCs w:val="19"/>
          <w:lang w:val="fr-FR"/>
        </w:rPr>
        <w:t>TfL</w:t>
      </w:r>
      <w:proofErr w:type="spellEnd"/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et, plus récemment, </w:t>
      </w:r>
      <w:r w:rsidR="00D91B8A" w:rsidRPr="00CF0EFB">
        <w:rPr>
          <w:rFonts w:ascii="Arial" w:hAnsi="Arial" w:cs="Arial"/>
          <w:i/>
          <w:sz w:val="18"/>
          <w:szCs w:val="19"/>
          <w:lang w:val="fr-FR"/>
        </w:rPr>
        <w:t xml:space="preserve">les centres commerciaux 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Westfield. 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Ils continueront à développer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de nouveaux canaux et partenariats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pour 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exploiter les opportunités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à venir </w:t>
      </w:r>
      <w:r w:rsidRPr="00CF0EFB">
        <w:rPr>
          <w:rFonts w:ascii="Arial" w:hAnsi="Arial" w:cs="Arial"/>
          <w:i/>
          <w:sz w:val="18"/>
          <w:szCs w:val="19"/>
          <w:lang w:val="fr-FR"/>
        </w:rPr>
        <w:t>de la sphère digi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tale et technologique. </w:t>
      </w:r>
      <w:r w:rsidR="00D91B8A" w:rsidRPr="00CF0EFB">
        <w:rPr>
          <w:rFonts w:ascii="Arial" w:hAnsi="Arial" w:cs="Arial"/>
          <w:i/>
          <w:sz w:val="18"/>
          <w:szCs w:val="19"/>
          <w:lang w:val="fr-FR"/>
        </w:rPr>
        <w:t>Fidèle à notre tradition de promotion de candidatures internes, j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e suis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heureux de nommer Chris et Dallas aux pos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>tes de Co-Directeurs Généraux et de promouvoir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ainsi leur ta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 xml:space="preserve">lent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expérimenté</w:t>
      </w:r>
      <w:r w:rsidR="00A01900" w:rsidRPr="00CF0EFB">
        <w:rPr>
          <w:rFonts w:ascii="Arial" w:hAnsi="Arial" w:cs="Arial"/>
          <w:i/>
          <w:sz w:val="18"/>
          <w:szCs w:val="19"/>
          <w:lang w:val="fr-FR"/>
        </w:rPr>
        <w:t xml:space="preserve"> au sein du Groupe, 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>alors que</w:t>
      </w:r>
      <w:r w:rsidRPr="00CF0EFB">
        <w:rPr>
          <w:rFonts w:ascii="Arial" w:hAnsi="Arial" w:cs="Arial"/>
          <w:i/>
          <w:sz w:val="18"/>
          <w:szCs w:val="19"/>
          <w:lang w:val="fr-FR"/>
        </w:rPr>
        <w:t xml:space="preserve"> le commerce digital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 xml:space="preserve">nous 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 xml:space="preserve">ouvre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de nouvelles perspectives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 xml:space="preserve"> et que nous </w:t>
      </w:r>
      <w:r w:rsidR="0036162C" w:rsidRPr="00CF0EFB">
        <w:rPr>
          <w:rFonts w:ascii="Arial" w:hAnsi="Arial" w:cs="Arial"/>
          <w:i/>
          <w:sz w:val="18"/>
          <w:szCs w:val="19"/>
          <w:lang w:val="fr-FR"/>
        </w:rPr>
        <w:t>mettons en œuvre nos récents</w:t>
      </w:r>
      <w:r w:rsidR="002D35B3" w:rsidRPr="00CF0EFB">
        <w:rPr>
          <w:rFonts w:ascii="Arial" w:hAnsi="Arial" w:cs="Arial"/>
          <w:i/>
          <w:sz w:val="18"/>
          <w:szCs w:val="19"/>
          <w:lang w:val="fr-FR"/>
        </w:rPr>
        <w:t xml:space="preserve"> contrats</w:t>
      </w:r>
      <w:r w:rsidRPr="00CF0EFB">
        <w:rPr>
          <w:rFonts w:ascii="Arial" w:hAnsi="Arial" w:cs="Arial"/>
          <w:i/>
          <w:sz w:val="18"/>
          <w:szCs w:val="19"/>
          <w:lang w:val="fr-FR"/>
        </w:rPr>
        <w:t>. Ces nominations soulignent l’importance des deux facettes de notre activité : les contrats de concession et les ventes publicitaires. »</w:t>
      </w:r>
    </w:p>
    <w:p w14:paraId="139890B3" w14:textId="77777777" w:rsidR="00072BC8" w:rsidRPr="00CF0EFB" w:rsidRDefault="00072BC8" w:rsidP="00072BC8">
      <w:pPr>
        <w:ind w:left="1134"/>
        <w:jc w:val="both"/>
        <w:rPr>
          <w:rFonts w:ascii="Arial" w:hAnsi="Arial" w:cs="Arial"/>
          <w:i/>
          <w:sz w:val="18"/>
          <w:szCs w:val="19"/>
          <w:lang w:val="fr-FR"/>
        </w:rPr>
      </w:pPr>
    </w:p>
    <w:p w14:paraId="5543ED47" w14:textId="77777777" w:rsidR="00745405" w:rsidRPr="00CF0EFB" w:rsidRDefault="00745405" w:rsidP="004858CF">
      <w:pPr>
        <w:ind w:left="1134"/>
        <w:jc w:val="both"/>
        <w:rPr>
          <w:rFonts w:ascii="Arial" w:eastAsia="PMingLiU" w:hAnsi="Arial" w:cs="Arial"/>
          <w:b/>
          <w:sz w:val="18"/>
          <w:szCs w:val="18"/>
          <w:lang w:val="fr-FR" w:eastAsia="fr-FR" w:bidi="fr-FR"/>
        </w:rPr>
      </w:pPr>
      <w:r w:rsidRPr="00CF0EFB">
        <w:rPr>
          <w:rFonts w:ascii="Arial" w:eastAsia="PMingLiU" w:hAnsi="Arial" w:cs="Arial"/>
          <w:b/>
          <w:sz w:val="18"/>
          <w:szCs w:val="18"/>
          <w:lang w:val="fr-FR" w:eastAsia="fr-FR" w:bidi="fr-FR"/>
        </w:rPr>
        <w:t>Chiffres clés d</w:t>
      </w:r>
      <w:r w:rsidR="00235630" w:rsidRPr="00CF0EFB">
        <w:rPr>
          <w:rFonts w:ascii="Arial" w:eastAsia="PMingLiU" w:hAnsi="Arial" w:cs="Arial"/>
          <w:b/>
          <w:sz w:val="18"/>
          <w:szCs w:val="18"/>
          <w:lang w:val="fr-FR" w:eastAsia="fr-FR" w:bidi="fr-FR"/>
        </w:rPr>
        <w:t>e JCDecaux</w:t>
      </w:r>
    </w:p>
    <w:p w14:paraId="29F2AF96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Chiffre d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r w:rsidR="00DE13D0" w:rsidRPr="00CF0EFB">
        <w:rPr>
          <w:rFonts w:ascii="Arial" w:hAnsi="Arial" w:cs="Arial"/>
          <w:i/>
          <w:sz w:val="18"/>
          <w:szCs w:val="18"/>
          <w:lang w:val="fr-FR" w:bidi="fr-FR"/>
        </w:rPr>
        <w:t>affaires 2017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 : </w:t>
      </w:r>
      <w:r w:rsidR="004D1CF1" w:rsidRPr="00CF0EFB">
        <w:rPr>
          <w:rFonts w:ascii="Arial" w:hAnsi="Arial" w:cs="Arial"/>
          <w:i/>
          <w:sz w:val="18"/>
          <w:szCs w:val="18"/>
          <w:lang w:val="fr-FR" w:bidi="fr-FR"/>
        </w:rPr>
        <w:t>3 4</w:t>
      </w:r>
      <w:r w:rsidR="003E32B2" w:rsidRPr="00CF0EFB">
        <w:rPr>
          <w:rFonts w:ascii="Arial" w:hAnsi="Arial" w:cs="Arial"/>
          <w:i/>
          <w:sz w:val="18"/>
          <w:szCs w:val="18"/>
          <w:lang w:val="fr-FR" w:bidi="fr-FR"/>
        </w:rPr>
        <w:t>93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m€</w:t>
      </w:r>
      <w:r w:rsidR="003E32B2" w:rsidRPr="00CF0EFB">
        <w:rPr>
          <w:rFonts w:ascii="Arial" w:hAnsi="Arial" w:cs="Arial"/>
          <w:i/>
          <w:sz w:val="18"/>
          <w:szCs w:val="18"/>
          <w:lang w:val="fr-FR" w:bidi="fr-FR"/>
        </w:rPr>
        <w:t>*</w:t>
      </w:r>
      <w:r w:rsidR="00177BA1" w:rsidRPr="00CF0EFB">
        <w:rPr>
          <w:rFonts w:ascii="Arial" w:hAnsi="Arial" w:cs="Arial"/>
          <w:i/>
          <w:sz w:val="18"/>
          <w:szCs w:val="18"/>
          <w:lang w:val="fr-FR" w:bidi="fr-FR"/>
        </w:rPr>
        <w:t>, Chiffre d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r w:rsidR="00177BA1" w:rsidRPr="00CF0EFB">
        <w:rPr>
          <w:rFonts w:ascii="Arial" w:hAnsi="Arial" w:cs="Arial"/>
          <w:i/>
          <w:sz w:val="18"/>
          <w:szCs w:val="18"/>
          <w:lang w:val="fr-FR" w:bidi="fr-FR"/>
        </w:rPr>
        <w:t>affaires du 1</w:t>
      </w:r>
      <w:r w:rsidR="00177BA1" w:rsidRPr="00CF0EFB">
        <w:rPr>
          <w:rFonts w:ascii="Arial" w:hAnsi="Arial" w:cs="Arial"/>
          <w:i/>
          <w:sz w:val="18"/>
          <w:szCs w:val="18"/>
          <w:vertAlign w:val="superscript"/>
          <w:lang w:val="fr-FR" w:bidi="fr-FR"/>
        </w:rPr>
        <w:t>er</w:t>
      </w:r>
      <w:r w:rsidR="00177BA1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 semestre 2018 : </w:t>
      </w:r>
      <w:r w:rsidR="00975433" w:rsidRPr="00CF0EFB">
        <w:rPr>
          <w:rFonts w:ascii="Arial" w:hAnsi="Arial" w:cs="Arial"/>
          <w:i/>
          <w:sz w:val="18"/>
          <w:szCs w:val="18"/>
          <w:lang w:val="fr-FR" w:bidi="fr-FR"/>
        </w:rPr>
        <w:t>1 643</w:t>
      </w:r>
      <w:r w:rsidR="00177BA1" w:rsidRPr="00CF0EFB">
        <w:rPr>
          <w:rFonts w:ascii="Arial" w:hAnsi="Arial" w:cs="Arial"/>
          <w:i/>
          <w:sz w:val="18"/>
          <w:szCs w:val="18"/>
          <w:lang w:val="fr-FR" w:bidi="fr-FR"/>
        </w:rPr>
        <w:t>m€</w:t>
      </w:r>
    </w:p>
    <w:p w14:paraId="5E46CB75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JCDecaux est coté sur l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proofErr w:type="spellStart"/>
      <w:r w:rsidRPr="00CF0EFB">
        <w:rPr>
          <w:rFonts w:ascii="Arial" w:hAnsi="Arial" w:cs="Arial"/>
          <w:i/>
          <w:sz w:val="18"/>
          <w:szCs w:val="18"/>
          <w:lang w:val="fr-FR" w:bidi="fr-FR"/>
        </w:rPr>
        <w:t>Eurolist</w:t>
      </w:r>
      <w:proofErr w:type="spellEnd"/>
      <w:r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 d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Euronext Paris et fait partie des indices Euronext 100 et Euronext Family Business</w:t>
      </w:r>
    </w:p>
    <w:p w14:paraId="5CF829A9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JCDecaux fait partie de</w:t>
      </w:r>
      <w:r w:rsidR="00AB5906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 l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r w:rsidR="00AB5906" w:rsidRPr="00CF0EFB">
        <w:rPr>
          <w:rFonts w:ascii="Arial" w:hAnsi="Arial" w:cs="Arial"/>
          <w:i/>
          <w:sz w:val="18"/>
          <w:szCs w:val="18"/>
          <w:lang w:val="fr-FR" w:bidi="fr-FR"/>
        </w:rPr>
        <w:t>indice FTSE4Good</w:t>
      </w:r>
    </w:p>
    <w:p w14:paraId="37631049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mondial du mobilier urbain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543 050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6E749CD4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mondial de la publicité dan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>s les transports avec plus de 215 aéroports et 25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0 contrats de transport dans les métros, bus, trains et tramways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356 320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0AB168D4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européen de l</w:t>
      </w:r>
      <w:r w:rsidR="00D056A5" w:rsidRPr="00CF0EFB">
        <w:rPr>
          <w:rFonts w:ascii="Arial" w:hAnsi="Arial" w:cs="Arial"/>
          <w:i/>
          <w:sz w:val="18"/>
          <w:szCs w:val="18"/>
          <w:lang w:val="fr-FR" w:bidi="fr-FR"/>
        </w:rPr>
        <w:t>’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affichage grand format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141 630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530F5193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de la communication extérieure en Europe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672 220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0DB955F6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de la communication extérieure en Asie-Pacifique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216 290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1A2384E1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de la communication extérieure en Amérique Latine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77 190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5FAD5C4A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de la communication extérieure en Afrique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26 770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18BA77B3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N°1 de la communication extérieure au Moyen-Orient (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18 650 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faces publicitaires)</w:t>
      </w:r>
    </w:p>
    <w:p w14:paraId="448EC852" w14:textId="77777777" w:rsidR="00745405" w:rsidRPr="00CF0EFB" w:rsidRDefault="00993D66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Leader dans le </w:t>
      </w:r>
      <w:r w:rsidR="00745405" w:rsidRPr="00CF0EFB">
        <w:rPr>
          <w:rFonts w:ascii="Arial" w:hAnsi="Arial" w:cs="Arial"/>
          <w:i/>
          <w:sz w:val="18"/>
          <w:szCs w:val="18"/>
          <w:lang w:val="fr-FR" w:bidi="fr-FR"/>
        </w:rPr>
        <w:t>vélo en libre-service : pionnier de la mobilité douce</w:t>
      </w:r>
    </w:p>
    <w:p w14:paraId="34A7D7C4" w14:textId="77777777" w:rsidR="00745405" w:rsidRPr="00CF0EFB" w:rsidRDefault="0053648F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1 074 113 </w:t>
      </w:r>
      <w:r w:rsidR="00745405" w:rsidRPr="00CF0EFB">
        <w:rPr>
          <w:rFonts w:ascii="Arial" w:hAnsi="Arial" w:cs="Arial"/>
          <w:i/>
          <w:sz w:val="18"/>
          <w:szCs w:val="18"/>
          <w:lang w:val="fr-FR" w:bidi="fr-FR"/>
        </w:rPr>
        <w:t>fac</w:t>
      </w:r>
      <w:r w:rsidR="00C23D95" w:rsidRPr="00CF0EFB">
        <w:rPr>
          <w:rFonts w:ascii="Arial" w:hAnsi="Arial" w:cs="Arial"/>
          <w:i/>
          <w:sz w:val="18"/>
          <w:szCs w:val="18"/>
          <w:lang w:val="fr-FR" w:bidi="fr-FR"/>
        </w:rPr>
        <w:t>es publicitaires dans plus de 80</w:t>
      </w:r>
      <w:r w:rsidR="00745405"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 pays</w:t>
      </w:r>
    </w:p>
    <w:p w14:paraId="260D5C36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Une présence dans 4 0</w:t>
      </w:r>
      <w:r w:rsidR="0053648F" w:rsidRPr="00CF0EFB">
        <w:rPr>
          <w:rFonts w:ascii="Arial" w:hAnsi="Arial" w:cs="Arial"/>
          <w:i/>
          <w:sz w:val="18"/>
          <w:szCs w:val="18"/>
          <w:lang w:val="fr-FR" w:bidi="fr-FR"/>
        </w:rPr>
        <w:t>33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 xml:space="preserve"> villes de plus de 10 000 habitants</w:t>
      </w:r>
    </w:p>
    <w:p w14:paraId="69974D92" w14:textId="77777777" w:rsidR="00745405" w:rsidRPr="00CF0EFB" w:rsidRDefault="00745405" w:rsidP="004858CF">
      <w:pPr>
        <w:numPr>
          <w:ilvl w:val="0"/>
          <w:numId w:val="14"/>
        </w:numPr>
        <w:ind w:left="1560"/>
        <w:jc w:val="both"/>
        <w:rPr>
          <w:rFonts w:ascii="Arial" w:hAnsi="Arial" w:cs="Arial"/>
          <w:i/>
          <w:sz w:val="18"/>
          <w:szCs w:val="18"/>
          <w:lang w:val="fr-FR" w:bidi="fr-FR"/>
        </w:rPr>
      </w:pPr>
      <w:r w:rsidRPr="00CF0EFB">
        <w:rPr>
          <w:rFonts w:ascii="Arial" w:hAnsi="Arial" w:cs="Arial"/>
          <w:i/>
          <w:sz w:val="18"/>
          <w:szCs w:val="18"/>
          <w:lang w:val="fr-FR" w:bidi="fr-FR"/>
        </w:rPr>
        <w:t>13 0</w:t>
      </w:r>
      <w:r w:rsidR="00036114" w:rsidRPr="00CF0EFB">
        <w:rPr>
          <w:rFonts w:ascii="Arial" w:hAnsi="Arial" w:cs="Arial"/>
          <w:i/>
          <w:sz w:val="18"/>
          <w:szCs w:val="18"/>
          <w:lang w:val="fr-FR" w:bidi="fr-FR"/>
        </w:rPr>
        <w:t>4</w:t>
      </w:r>
      <w:r w:rsidRPr="00CF0EFB">
        <w:rPr>
          <w:rFonts w:ascii="Arial" w:hAnsi="Arial" w:cs="Arial"/>
          <w:i/>
          <w:sz w:val="18"/>
          <w:szCs w:val="18"/>
          <w:lang w:val="fr-FR" w:bidi="fr-FR"/>
        </w:rPr>
        <w:t>0 collaborateurs</w:t>
      </w:r>
    </w:p>
    <w:p w14:paraId="6C87BE97" w14:textId="77777777" w:rsidR="00745405" w:rsidRPr="00CF0EFB" w:rsidRDefault="00745405" w:rsidP="004858CF">
      <w:pPr>
        <w:ind w:left="1134"/>
        <w:jc w:val="both"/>
        <w:rPr>
          <w:rFonts w:ascii="Arial" w:eastAsia="PMingLiU" w:hAnsi="Arial" w:cs="Arial"/>
          <w:sz w:val="18"/>
          <w:szCs w:val="18"/>
          <w:lang w:val="fr-FR" w:eastAsia="fr-FR" w:bidi="fr-FR"/>
        </w:rPr>
      </w:pPr>
    </w:p>
    <w:p w14:paraId="2EA79DEB" w14:textId="77777777" w:rsidR="00745405" w:rsidRPr="00CF0EFB" w:rsidRDefault="003E32B2" w:rsidP="005D3B98">
      <w:pPr>
        <w:ind w:left="1134"/>
        <w:jc w:val="both"/>
        <w:rPr>
          <w:rFonts w:ascii="Arial" w:eastAsia="PMingLiU" w:hAnsi="Arial" w:cs="Arial"/>
          <w:i/>
          <w:sz w:val="14"/>
          <w:szCs w:val="18"/>
          <w:lang w:val="fr-FR" w:eastAsia="fr-FR" w:bidi="fr-FR"/>
        </w:rPr>
      </w:pPr>
      <w:r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>* Retraité de l</w:t>
      </w:r>
      <w:r w:rsidR="00D056A5"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>’</w:t>
      </w:r>
      <w:r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>application rétrospective d</w:t>
      </w:r>
      <w:r w:rsidR="00D056A5"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>’</w:t>
      </w:r>
      <w:r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>IFRS 15, applicable au 1</w:t>
      </w:r>
      <w:r w:rsidRPr="00CF0EFB">
        <w:rPr>
          <w:rFonts w:ascii="Arial" w:eastAsia="PMingLiU" w:hAnsi="Arial" w:cs="Arial"/>
          <w:i/>
          <w:sz w:val="14"/>
          <w:szCs w:val="18"/>
          <w:vertAlign w:val="superscript"/>
          <w:lang w:val="fr-FR" w:eastAsia="fr-FR" w:bidi="fr-FR"/>
        </w:rPr>
        <w:t>er</w:t>
      </w:r>
      <w:r w:rsidRPr="00CF0EFB">
        <w:rPr>
          <w:rFonts w:ascii="Arial" w:eastAsia="PMingLiU" w:hAnsi="Arial" w:cs="Arial"/>
          <w:i/>
          <w:sz w:val="14"/>
          <w:szCs w:val="18"/>
          <w:lang w:val="fr-FR" w:eastAsia="fr-FR" w:bidi="fr-FR"/>
        </w:rPr>
        <w:t xml:space="preserve"> janvier 2018</w:t>
      </w:r>
    </w:p>
    <w:p w14:paraId="6F620BF9" w14:textId="77777777" w:rsidR="00745405" w:rsidRPr="00CF0EFB" w:rsidRDefault="00745405" w:rsidP="004858CF">
      <w:pPr>
        <w:ind w:left="1134"/>
        <w:jc w:val="both"/>
        <w:rPr>
          <w:rFonts w:ascii="Arial" w:eastAsia="PMingLiU" w:hAnsi="Arial" w:cs="Arial"/>
          <w:sz w:val="18"/>
          <w:szCs w:val="18"/>
          <w:lang w:val="fr-FR" w:eastAsia="fr-FR" w:bidi="fr-FR"/>
        </w:rPr>
      </w:pPr>
      <w:bookmarkStart w:id="2" w:name="_GoBack"/>
      <w:bookmarkEnd w:id="2"/>
    </w:p>
    <w:p w14:paraId="1F7233DD" w14:textId="77777777" w:rsidR="00745405" w:rsidRPr="00CF0EFB" w:rsidRDefault="00745405" w:rsidP="004858CF">
      <w:pPr>
        <w:ind w:left="1134"/>
        <w:jc w:val="both"/>
        <w:rPr>
          <w:rFonts w:ascii="Arial" w:hAnsi="Arial" w:cs="Arial"/>
          <w:sz w:val="18"/>
          <w:szCs w:val="18"/>
          <w:lang w:val="fr-FR"/>
        </w:rPr>
      </w:pPr>
      <w:r w:rsidRPr="00CF0EFB">
        <w:rPr>
          <w:rFonts w:ascii="Arial" w:hAnsi="Arial" w:cs="Arial"/>
          <w:b/>
          <w:i/>
          <w:sz w:val="18"/>
          <w:szCs w:val="18"/>
          <w:lang w:val="fr-FR"/>
        </w:rPr>
        <w:t>Direction de la Communication :</w:t>
      </w:r>
      <w:r w:rsidRPr="00CF0EFB">
        <w:rPr>
          <w:rFonts w:ascii="Arial" w:hAnsi="Arial" w:cs="Arial"/>
          <w:sz w:val="18"/>
          <w:szCs w:val="18"/>
          <w:lang w:val="fr-FR"/>
        </w:rPr>
        <w:t xml:space="preserve"> Agathe Albertini</w:t>
      </w:r>
    </w:p>
    <w:p w14:paraId="7B3C680B" w14:textId="77777777" w:rsidR="0047364B" w:rsidRPr="00CF0EFB" w:rsidRDefault="00745405" w:rsidP="0047364B">
      <w:pPr>
        <w:spacing w:after="120"/>
        <w:ind w:left="1134"/>
        <w:jc w:val="both"/>
        <w:rPr>
          <w:rFonts w:ascii="Arial" w:hAnsi="Arial" w:cs="Arial"/>
          <w:sz w:val="18"/>
          <w:szCs w:val="18"/>
          <w:lang w:val="fr-FR"/>
        </w:rPr>
      </w:pPr>
      <w:r w:rsidRPr="00CF0EFB">
        <w:rPr>
          <w:rFonts w:ascii="Arial" w:hAnsi="Arial" w:cs="Arial"/>
          <w:sz w:val="18"/>
          <w:szCs w:val="18"/>
          <w:lang w:val="fr-FR"/>
        </w:rPr>
        <w:t xml:space="preserve">01 30 79 34 99 – </w:t>
      </w:r>
      <w:hyperlink r:id="rId41" w:history="1">
        <w:r w:rsidR="00DF7615" w:rsidRPr="00CF0EFB">
          <w:rPr>
            <w:rStyle w:val="Lienhypertexte"/>
            <w:rFonts w:ascii="Arial" w:hAnsi="Arial" w:cs="Arial"/>
            <w:sz w:val="18"/>
            <w:szCs w:val="18"/>
            <w:lang w:val="fr-FR"/>
          </w:rPr>
          <w:t>agathe.albertini@jcdecaux.com</w:t>
        </w:r>
      </w:hyperlink>
    </w:p>
    <w:p w14:paraId="57706821" w14:textId="77777777" w:rsidR="00745405" w:rsidRPr="00CF0EFB" w:rsidRDefault="00745405" w:rsidP="004858CF">
      <w:pPr>
        <w:ind w:left="1134"/>
        <w:jc w:val="both"/>
        <w:rPr>
          <w:rFonts w:ascii="Arial" w:hAnsi="Arial" w:cs="Arial"/>
          <w:sz w:val="18"/>
          <w:szCs w:val="18"/>
          <w:lang w:val="fr-FR"/>
        </w:rPr>
      </w:pPr>
      <w:r w:rsidRPr="00CF0EFB">
        <w:rPr>
          <w:rFonts w:ascii="Arial" w:hAnsi="Arial" w:cs="Arial"/>
          <w:b/>
          <w:i/>
          <w:sz w:val="18"/>
          <w:szCs w:val="18"/>
          <w:lang w:val="fr-FR"/>
        </w:rPr>
        <w:t>Relations Investisseurs :</w:t>
      </w:r>
      <w:r w:rsidRPr="00CF0EFB">
        <w:rPr>
          <w:rFonts w:ascii="Arial" w:hAnsi="Arial" w:cs="Arial"/>
          <w:sz w:val="18"/>
          <w:szCs w:val="18"/>
          <w:lang w:val="fr-FR"/>
        </w:rPr>
        <w:t xml:space="preserve"> Arnaud Courtial</w:t>
      </w:r>
    </w:p>
    <w:p w14:paraId="0E5796D4" w14:textId="77777777" w:rsidR="00486DE4" w:rsidRPr="00025728" w:rsidRDefault="00745405" w:rsidP="00AB5906">
      <w:pPr>
        <w:ind w:left="1134"/>
        <w:jc w:val="both"/>
        <w:rPr>
          <w:rFonts w:ascii="Arial" w:eastAsia="PMingLiU" w:hAnsi="Arial" w:cs="Arial"/>
          <w:sz w:val="18"/>
          <w:szCs w:val="18"/>
          <w:lang w:val="fr-FR" w:eastAsia="fr-FR" w:bidi="fr-FR"/>
        </w:rPr>
      </w:pPr>
      <w:r w:rsidRPr="00CF0EFB">
        <w:rPr>
          <w:rFonts w:ascii="Arial" w:hAnsi="Arial" w:cs="Arial"/>
          <w:sz w:val="18"/>
          <w:szCs w:val="18"/>
          <w:lang w:val="fr-FR"/>
        </w:rPr>
        <w:t xml:space="preserve">01 30 79 79 93 – </w:t>
      </w:r>
      <w:hyperlink r:id="rId42" w:history="1">
        <w:r w:rsidR="00114838" w:rsidRPr="00CF0EFB">
          <w:rPr>
            <w:rStyle w:val="Lienhypertexte"/>
            <w:rFonts w:ascii="Arial" w:hAnsi="Arial" w:cs="Arial"/>
            <w:sz w:val="18"/>
            <w:szCs w:val="18"/>
            <w:lang w:val="fr-FR"/>
          </w:rPr>
          <w:t>arnaud.courtial@jcdecaux.com</w:t>
        </w:r>
      </w:hyperlink>
    </w:p>
    <w:sectPr w:rsidR="00486DE4" w:rsidRPr="00025728" w:rsidSect="00F7449C">
      <w:headerReference w:type="default" r:id="rId43"/>
      <w:footerReference w:type="even" r:id="rId44"/>
      <w:footerReference w:type="default" r:id="rId45"/>
      <w:footerReference w:type="first" r:id="rId46"/>
      <w:pgSz w:w="11906" w:h="16838"/>
      <w:pgMar w:top="1276" w:right="1416" w:bottom="993" w:left="1417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6DD3" w14:textId="77777777" w:rsidR="001A7FB5" w:rsidRDefault="001A7FB5">
      <w:r>
        <w:separator/>
      </w:r>
    </w:p>
  </w:endnote>
  <w:endnote w:type="continuationSeparator" w:id="0">
    <w:p w14:paraId="171E598E" w14:textId="77777777" w:rsidR="001A7FB5" w:rsidRDefault="001A7FB5">
      <w:r>
        <w:continuationSeparator/>
      </w:r>
    </w:p>
  </w:endnote>
  <w:endnote w:type="continuationNotice" w:id="1">
    <w:p w14:paraId="7735275A" w14:textId="77777777" w:rsidR="001A7FB5" w:rsidRDefault="001A7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969" w14:textId="77777777" w:rsidR="00301D69" w:rsidRDefault="00301D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5A06FB" w14:textId="77777777" w:rsidR="00301D69" w:rsidRDefault="00301D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57EE" w14:textId="77777777" w:rsidR="00301D69" w:rsidRPr="00CD0E17" w:rsidRDefault="00301D69" w:rsidP="00563A80">
    <w:pPr>
      <w:tabs>
        <w:tab w:val="center" w:pos="4536"/>
        <w:tab w:val="right" w:pos="9072"/>
      </w:tabs>
      <w:ind w:right="360"/>
      <w:jc w:val="center"/>
      <w:rPr>
        <w:i/>
        <w:sz w:val="19"/>
        <w:szCs w:val="19"/>
      </w:rPr>
    </w:pPr>
    <w:r>
      <w:rPr>
        <w:i/>
        <w:sz w:val="19"/>
      </w:rPr>
      <w:t xml:space="preserve">- </w:t>
    </w:r>
    <w:r w:rsidRPr="00CD0E17">
      <w:rPr>
        <w:i/>
        <w:sz w:val="19"/>
        <w:szCs w:val="19"/>
      </w:rPr>
      <w:fldChar w:fldCharType="begin"/>
    </w:r>
    <w:r w:rsidRPr="00CD0E17">
      <w:rPr>
        <w:i/>
        <w:sz w:val="19"/>
        <w:szCs w:val="19"/>
      </w:rPr>
      <w:instrText xml:space="preserve"> PAGE \*ARABIC </w:instrText>
    </w:r>
    <w:r w:rsidRPr="00CD0E17">
      <w:rPr>
        <w:i/>
        <w:sz w:val="19"/>
        <w:szCs w:val="19"/>
      </w:rPr>
      <w:fldChar w:fldCharType="separate"/>
    </w:r>
    <w:r w:rsidR="00072BC8">
      <w:rPr>
        <w:i/>
        <w:noProof/>
        <w:sz w:val="19"/>
        <w:szCs w:val="19"/>
      </w:rPr>
      <w:t>2</w:t>
    </w:r>
    <w:r w:rsidRPr="00CD0E17">
      <w:rPr>
        <w:i/>
        <w:sz w:val="19"/>
        <w:szCs w:val="19"/>
      </w:rPr>
      <w:fldChar w:fldCharType="end"/>
    </w:r>
    <w:r>
      <w:rPr>
        <w:i/>
        <w:sz w:val="19"/>
      </w:rPr>
      <w:t xml:space="preserve"> - </w:t>
    </w:r>
  </w:p>
  <w:p w14:paraId="6620FC62" w14:textId="77777777" w:rsidR="00301D69" w:rsidRDefault="00301D69" w:rsidP="00563A80">
    <w:pPr>
      <w:pStyle w:val="Pieddepage"/>
      <w:ind w:firstLine="1440"/>
    </w:pPr>
  </w:p>
  <w:p w14:paraId="1A7F1AEA" w14:textId="77777777" w:rsidR="00301D69" w:rsidRDefault="00301D6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019E" w14:textId="77777777" w:rsidR="00301D69" w:rsidRDefault="00301D69" w:rsidP="004F6800">
    <w:pPr>
      <w:pStyle w:val="Pieddepage"/>
      <w:ind w:left="1134"/>
    </w:pPr>
    <w:r>
      <w:rPr>
        <w:noProof/>
        <w:lang w:val="fr-FR" w:eastAsia="fr-FR" w:bidi="ar-SA"/>
      </w:rPr>
      <w:drawing>
        <wp:inline distT="0" distB="0" distL="0" distR="0" wp14:anchorId="67D51FBB" wp14:editId="762F338E">
          <wp:extent cx="5110252" cy="831600"/>
          <wp:effectExtent l="0" t="0" r="0" b="6985"/>
          <wp:docPr id="1" name="Image 1" descr="C:\Users\Courtial\AppData\Local\Microsoft\Windows\INetCache\Content.Word\Footer-Corporate-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rtial\AppData\Local\Microsoft\Windows\INetCache\Content.Word\Footer-Corporate-F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252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ECD9D" w14:textId="77777777" w:rsidR="00301D69" w:rsidRPr="004F6800" w:rsidRDefault="00301D69" w:rsidP="004F6800">
    <w:pPr>
      <w:pStyle w:val="Pieddepage"/>
      <w:ind w:left="1134"/>
      <w:rPr>
        <w:sz w:val="16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B6A4" w14:textId="77777777" w:rsidR="001A7FB5" w:rsidRDefault="001A7FB5">
      <w:r>
        <w:separator/>
      </w:r>
    </w:p>
  </w:footnote>
  <w:footnote w:type="continuationSeparator" w:id="0">
    <w:p w14:paraId="7C3EE044" w14:textId="77777777" w:rsidR="001A7FB5" w:rsidRDefault="001A7FB5">
      <w:r>
        <w:continuationSeparator/>
      </w:r>
    </w:p>
  </w:footnote>
  <w:footnote w:type="continuationNotice" w:id="1">
    <w:p w14:paraId="7A074238" w14:textId="77777777" w:rsidR="001A7FB5" w:rsidRDefault="001A7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8506" w14:textId="77777777" w:rsidR="00301D69" w:rsidRDefault="00301D69" w:rsidP="004858CF">
    <w:pPr>
      <w:pStyle w:val="En-tte"/>
      <w:ind w:left="851"/>
    </w:pPr>
    <w:r>
      <w:rPr>
        <w:noProof/>
        <w:lang w:val="fr-FR" w:eastAsia="fr-FR" w:bidi="ar-SA"/>
      </w:rPr>
      <w:drawing>
        <wp:inline distT="0" distB="0" distL="0" distR="0" wp14:anchorId="4C47BB8E" wp14:editId="76F31E0F">
          <wp:extent cx="1980000" cy="933782"/>
          <wp:effectExtent l="0" t="0" r="0" b="0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CDECAUX 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3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F84550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(%1)"/>
      <w:lvlJc w:val="left"/>
      <w:pPr>
        <w:tabs>
          <w:tab w:val="num" w:pos="870"/>
        </w:tabs>
      </w:pPr>
    </w:lvl>
  </w:abstractNum>
  <w:abstractNum w:abstractNumId="2" w15:restartNumberingAfterBreak="0">
    <w:nsid w:val="074A5E2F"/>
    <w:multiLevelType w:val="hybridMultilevel"/>
    <w:tmpl w:val="0EA66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251"/>
    <w:multiLevelType w:val="hybridMultilevel"/>
    <w:tmpl w:val="1D00DEBA"/>
    <w:lvl w:ilvl="0" w:tplc="494C8030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C1C3EEC"/>
    <w:multiLevelType w:val="hybridMultilevel"/>
    <w:tmpl w:val="5420C874"/>
    <w:lvl w:ilvl="0" w:tplc="F880F74A">
      <w:numFmt w:val="bullet"/>
      <w:lvlText w:val="-"/>
      <w:lvlJc w:val="left"/>
      <w:pPr>
        <w:ind w:left="149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463DAF"/>
    <w:multiLevelType w:val="hybridMultilevel"/>
    <w:tmpl w:val="477CF22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BFB27B0"/>
    <w:multiLevelType w:val="hybridMultilevel"/>
    <w:tmpl w:val="A32078A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2A507F"/>
    <w:multiLevelType w:val="hybridMultilevel"/>
    <w:tmpl w:val="D16A83CC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24A1745"/>
    <w:multiLevelType w:val="hybridMultilevel"/>
    <w:tmpl w:val="40C2C6D2"/>
    <w:lvl w:ilvl="0" w:tplc="97120040">
      <w:start w:val="1"/>
      <w:numFmt w:val="lowerLetter"/>
      <w:lvlText w:val="(%1)"/>
      <w:lvlJc w:val="left"/>
      <w:pPr>
        <w:ind w:left="206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28E2153C"/>
    <w:multiLevelType w:val="hybridMultilevel"/>
    <w:tmpl w:val="305A662C"/>
    <w:lvl w:ilvl="0" w:tplc="7E981BDC">
      <w:start w:val="1"/>
      <w:numFmt w:val="decimal"/>
      <w:lvlText w:val="(%1)"/>
      <w:lvlJc w:val="left"/>
      <w:pPr>
        <w:tabs>
          <w:tab w:val="num" w:pos="1907"/>
        </w:tabs>
        <w:ind w:left="19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</w:lvl>
  </w:abstractNum>
  <w:abstractNum w:abstractNumId="10" w15:restartNumberingAfterBreak="0">
    <w:nsid w:val="2A0A016D"/>
    <w:multiLevelType w:val="hybridMultilevel"/>
    <w:tmpl w:val="BE74E03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B156D6F"/>
    <w:multiLevelType w:val="hybridMultilevel"/>
    <w:tmpl w:val="0BC4D090"/>
    <w:lvl w:ilvl="0" w:tplc="040C0019">
      <w:start w:val="1"/>
      <w:numFmt w:val="lowerLetter"/>
      <w:lvlText w:val="%1."/>
      <w:lvlJc w:val="left"/>
      <w:pPr>
        <w:ind w:left="2267" w:hanging="360"/>
      </w:p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12" w15:restartNumberingAfterBreak="0">
    <w:nsid w:val="2B6743E3"/>
    <w:multiLevelType w:val="hybridMultilevel"/>
    <w:tmpl w:val="287EB8FC"/>
    <w:lvl w:ilvl="0" w:tplc="2B967522">
      <w:numFmt w:val="bullet"/>
      <w:lvlText w:val="-"/>
      <w:lvlJc w:val="left"/>
      <w:pPr>
        <w:ind w:left="149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89C721D"/>
    <w:multiLevelType w:val="hybridMultilevel"/>
    <w:tmpl w:val="33F6D614"/>
    <w:lvl w:ilvl="0" w:tplc="C706B14E">
      <w:start w:val="1"/>
      <w:numFmt w:val="lowerLetter"/>
      <w:lvlText w:val="%1."/>
      <w:lvlJc w:val="left"/>
      <w:pPr>
        <w:ind w:left="2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6BB0"/>
    <w:multiLevelType w:val="hybridMultilevel"/>
    <w:tmpl w:val="0B587DB2"/>
    <w:lvl w:ilvl="0" w:tplc="494C8030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63D5AA2"/>
    <w:multiLevelType w:val="hybridMultilevel"/>
    <w:tmpl w:val="B08C98C8"/>
    <w:lvl w:ilvl="0" w:tplc="9AB2297C">
      <w:start w:val="1"/>
      <w:numFmt w:val="decimal"/>
      <w:lvlText w:val="(%1)"/>
      <w:lvlJc w:val="left"/>
      <w:pPr>
        <w:ind w:left="360" w:hanging="360"/>
      </w:pPr>
      <w:rPr>
        <w:rFonts w:hint="default"/>
        <w:i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51E3"/>
    <w:multiLevelType w:val="hybridMultilevel"/>
    <w:tmpl w:val="BF54731A"/>
    <w:lvl w:ilvl="0" w:tplc="4418CB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A2BAF"/>
    <w:multiLevelType w:val="hybridMultilevel"/>
    <w:tmpl w:val="AB509C50"/>
    <w:lvl w:ilvl="0" w:tplc="97120040">
      <w:start w:val="1"/>
      <w:numFmt w:val="lowerLetter"/>
      <w:lvlText w:val="(%1)"/>
      <w:lvlJc w:val="left"/>
      <w:pPr>
        <w:ind w:left="2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18" w15:restartNumberingAfterBreak="0">
    <w:nsid w:val="4AF156E2"/>
    <w:multiLevelType w:val="hybridMultilevel"/>
    <w:tmpl w:val="2BDCEA40"/>
    <w:lvl w:ilvl="0" w:tplc="494C8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F437B1"/>
    <w:multiLevelType w:val="hybridMultilevel"/>
    <w:tmpl w:val="2BA4860E"/>
    <w:lvl w:ilvl="0" w:tplc="BCDA9A1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2B41CA2"/>
    <w:multiLevelType w:val="hybridMultilevel"/>
    <w:tmpl w:val="E950313C"/>
    <w:lvl w:ilvl="0" w:tplc="91F841C0">
      <w:start w:val="1"/>
      <w:numFmt w:val="lowerLetter"/>
      <w:lvlText w:val="%1."/>
      <w:lvlJc w:val="left"/>
      <w:pPr>
        <w:tabs>
          <w:tab w:val="num" w:pos="1907"/>
        </w:tabs>
        <w:ind w:left="1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21" w15:restartNumberingAfterBreak="0">
    <w:nsid w:val="536E6038"/>
    <w:multiLevelType w:val="hybridMultilevel"/>
    <w:tmpl w:val="E950313C"/>
    <w:lvl w:ilvl="0" w:tplc="91F841C0">
      <w:start w:val="1"/>
      <w:numFmt w:val="lowerLetter"/>
      <w:lvlText w:val="%1."/>
      <w:lvlJc w:val="left"/>
      <w:pPr>
        <w:tabs>
          <w:tab w:val="num" w:pos="1907"/>
        </w:tabs>
        <w:ind w:left="1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22" w15:restartNumberingAfterBreak="0">
    <w:nsid w:val="579707BF"/>
    <w:multiLevelType w:val="hybridMultilevel"/>
    <w:tmpl w:val="D1926FC6"/>
    <w:lvl w:ilvl="0" w:tplc="494C8030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B05834"/>
    <w:multiLevelType w:val="hybridMultilevel"/>
    <w:tmpl w:val="BA44396A"/>
    <w:lvl w:ilvl="0" w:tplc="1CD80C64">
      <w:numFmt w:val="bullet"/>
      <w:lvlText w:val="-"/>
      <w:lvlJc w:val="left"/>
      <w:pPr>
        <w:ind w:left="149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22307AF"/>
    <w:multiLevelType w:val="hybridMultilevel"/>
    <w:tmpl w:val="E950313C"/>
    <w:name w:val="WW8Num332"/>
    <w:lvl w:ilvl="0" w:tplc="91F841C0">
      <w:start w:val="1"/>
      <w:numFmt w:val="lowerLetter"/>
      <w:lvlText w:val="%1."/>
      <w:lvlJc w:val="left"/>
      <w:pPr>
        <w:tabs>
          <w:tab w:val="num" w:pos="1907"/>
        </w:tabs>
        <w:ind w:left="1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25" w15:restartNumberingAfterBreak="0">
    <w:nsid w:val="73B64C82"/>
    <w:multiLevelType w:val="hybridMultilevel"/>
    <w:tmpl w:val="7196FAFE"/>
    <w:lvl w:ilvl="0" w:tplc="738E8E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lang w:val="fr-FR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A1D047C"/>
    <w:multiLevelType w:val="hybridMultilevel"/>
    <w:tmpl w:val="E950313C"/>
    <w:lvl w:ilvl="0" w:tplc="91F841C0">
      <w:start w:val="1"/>
      <w:numFmt w:val="lowerLetter"/>
      <w:lvlText w:val="%1."/>
      <w:lvlJc w:val="left"/>
      <w:pPr>
        <w:tabs>
          <w:tab w:val="num" w:pos="1907"/>
        </w:tabs>
        <w:ind w:left="1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7" w:hanging="360"/>
      </w:pPr>
    </w:lvl>
    <w:lvl w:ilvl="2" w:tplc="040C001B" w:tentative="1">
      <w:start w:val="1"/>
      <w:numFmt w:val="lowerRoman"/>
      <w:lvlText w:val="%3."/>
      <w:lvlJc w:val="right"/>
      <w:pPr>
        <w:ind w:left="3707" w:hanging="180"/>
      </w:pPr>
    </w:lvl>
    <w:lvl w:ilvl="3" w:tplc="040C000F" w:tentative="1">
      <w:start w:val="1"/>
      <w:numFmt w:val="decimal"/>
      <w:lvlText w:val="%4."/>
      <w:lvlJc w:val="left"/>
      <w:pPr>
        <w:ind w:left="4427" w:hanging="360"/>
      </w:pPr>
    </w:lvl>
    <w:lvl w:ilvl="4" w:tplc="040C0019" w:tentative="1">
      <w:start w:val="1"/>
      <w:numFmt w:val="lowerLetter"/>
      <w:lvlText w:val="%5."/>
      <w:lvlJc w:val="left"/>
      <w:pPr>
        <w:ind w:left="5147" w:hanging="360"/>
      </w:pPr>
    </w:lvl>
    <w:lvl w:ilvl="5" w:tplc="040C001B" w:tentative="1">
      <w:start w:val="1"/>
      <w:numFmt w:val="lowerRoman"/>
      <w:lvlText w:val="%6."/>
      <w:lvlJc w:val="right"/>
      <w:pPr>
        <w:ind w:left="5867" w:hanging="180"/>
      </w:pPr>
    </w:lvl>
    <w:lvl w:ilvl="6" w:tplc="040C000F" w:tentative="1">
      <w:start w:val="1"/>
      <w:numFmt w:val="decimal"/>
      <w:lvlText w:val="%7."/>
      <w:lvlJc w:val="left"/>
      <w:pPr>
        <w:ind w:left="6587" w:hanging="360"/>
      </w:pPr>
    </w:lvl>
    <w:lvl w:ilvl="7" w:tplc="040C0019" w:tentative="1">
      <w:start w:val="1"/>
      <w:numFmt w:val="lowerLetter"/>
      <w:lvlText w:val="%8."/>
      <w:lvlJc w:val="left"/>
      <w:pPr>
        <w:ind w:left="7307" w:hanging="360"/>
      </w:pPr>
    </w:lvl>
    <w:lvl w:ilvl="8" w:tplc="040C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27" w15:restartNumberingAfterBreak="0">
    <w:nsid w:val="7DEF7DED"/>
    <w:multiLevelType w:val="hybridMultilevel"/>
    <w:tmpl w:val="B08C98C8"/>
    <w:lvl w:ilvl="0" w:tplc="9AB2297C">
      <w:start w:val="1"/>
      <w:numFmt w:val="decimal"/>
      <w:lvlText w:val="(%1)"/>
      <w:lvlJc w:val="left"/>
      <w:pPr>
        <w:ind w:left="360" w:hanging="360"/>
      </w:pPr>
      <w:rPr>
        <w:rFonts w:hint="default"/>
        <w:i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9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7"/>
  </w:num>
  <w:num w:numId="10">
    <w:abstractNumId w:val="26"/>
  </w:num>
  <w:num w:numId="11">
    <w:abstractNumId w:val="20"/>
  </w:num>
  <w:num w:numId="12">
    <w:abstractNumId w:val="21"/>
  </w:num>
  <w:num w:numId="13">
    <w:abstractNumId w:val="10"/>
  </w:num>
  <w:num w:numId="14">
    <w:abstractNumId w:val="14"/>
  </w:num>
  <w:num w:numId="15">
    <w:abstractNumId w:val="25"/>
  </w:num>
  <w:num w:numId="16">
    <w:abstractNumId w:val="5"/>
  </w:num>
  <w:num w:numId="17">
    <w:abstractNumId w:val="3"/>
  </w:num>
  <w:num w:numId="18">
    <w:abstractNumId w:val="1"/>
  </w:num>
  <w:num w:numId="19">
    <w:abstractNumId w:val="17"/>
  </w:num>
  <w:num w:numId="20">
    <w:abstractNumId w:val="11"/>
  </w:num>
  <w:num w:numId="21">
    <w:abstractNumId w:val="13"/>
  </w:num>
  <w:num w:numId="22">
    <w:abstractNumId w:val="8"/>
  </w:num>
  <w:num w:numId="23">
    <w:abstractNumId w:val="14"/>
  </w:num>
  <w:num w:numId="24">
    <w:abstractNumId w:val="2"/>
  </w:num>
  <w:num w:numId="25">
    <w:abstractNumId w:val="16"/>
  </w:num>
  <w:num w:numId="26">
    <w:abstractNumId w:val="15"/>
  </w:num>
  <w:num w:numId="27">
    <w:abstractNumId w:val="27"/>
  </w:num>
  <w:num w:numId="28">
    <w:abstractNumId w:val="23"/>
  </w:num>
  <w:num w:numId="29">
    <w:abstractNumId w:val="4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3"/>
    <w:rsid w:val="00001AC8"/>
    <w:rsid w:val="00002765"/>
    <w:rsid w:val="00002BCE"/>
    <w:rsid w:val="000036CE"/>
    <w:rsid w:val="000043E4"/>
    <w:rsid w:val="00004CC3"/>
    <w:rsid w:val="000053C4"/>
    <w:rsid w:val="000057B3"/>
    <w:rsid w:val="0000598E"/>
    <w:rsid w:val="00007302"/>
    <w:rsid w:val="0000738E"/>
    <w:rsid w:val="00007475"/>
    <w:rsid w:val="000075B0"/>
    <w:rsid w:val="0000795E"/>
    <w:rsid w:val="000105C3"/>
    <w:rsid w:val="0001069F"/>
    <w:rsid w:val="0001093C"/>
    <w:rsid w:val="00010F2A"/>
    <w:rsid w:val="000110CC"/>
    <w:rsid w:val="00011470"/>
    <w:rsid w:val="00011E51"/>
    <w:rsid w:val="00014901"/>
    <w:rsid w:val="000155E5"/>
    <w:rsid w:val="00016FC6"/>
    <w:rsid w:val="00017787"/>
    <w:rsid w:val="00017FA6"/>
    <w:rsid w:val="000202CC"/>
    <w:rsid w:val="000206BF"/>
    <w:rsid w:val="00020F03"/>
    <w:rsid w:val="00020F47"/>
    <w:rsid w:val="00020FF1"/>
    <w:rsid w:val="0002352F"/>
    <w:rsid w:val="000245C1"/>
    <w:rsid w:val="00024711"/>
    <w:rsid w:val="00024B1E"/>
    <w:rsid w:val="00025728"/>
    <w:rsid w:val="00025BD8"/>
    <w:rsid w:val="000260AF"/>
    <w:rsid w:val="000263E9"/>
    <w:rsid w:val="000264C0"/>
    <w:rsid w:val="00026CDD"/>
    <w:rsid w:val="00026CEF"/>
    <w:rsid w:val="00026F11"/>
    <w:rsid w:val="00027FE4"/>
    <w:rsid w:val="00030285"/>
    <w:rsid w:val="000310B0"/>
    <w:rsid w:val="00031731"/>
    <w:rsid w:val="00032084"/>
    <w:rsid w:val="000327A0"/>
    <w:rsid w:val="00033E75"/>
    <w:rsid w:val="0003593D"/>
    <w:rsid w:val="00035C87"/>
    <w:rsid w:val="00036114"/>
    <w:rsid w:val="000408BF"/>
    <w:rsid w:val="00042658"/>
    <w:rsid w:val="000427F1"/>
    <w:rsid w:val="00042D5D"/>
    <w:rsid w:val="00042F54"/>
    <w:rsid w:val="00043A21"/>
    <w:rsid w:val="00043F68"/>
    <w:rsid w:val="000447BA"/>
    <w:rsid w:val="00044D94"/>
    <w:rsid w:val="00046668"/>
    <w:rsid w:val="0004730A"/>
    <w:rsid w:val="00047673"/>
    <w:rsid w:val="00050B7A"/>
    <w:rsid w:val="000515DB"/>
    <w:rsid w:val="00051F30"/>
    <w:rsid w:val="0005234E"/>
    <w:rsid w:val="00052824"/>
    <w:rsid w:val="00052848"/>
    <w:rsid w:val="000535F6"/>
    <w:rsid w:val="00055398"/>
    <w:rsid w:val="00056A9C"/>
    <w:rsid w:val="00056D69"/>
    <w:rsid w:val="00057AE0"/>
    <w:rsid w:val="0006071F"/>
    <w:rsid w:val="0006095B"/>
    <w:rsid w:val="00060A2C"/>
    <w:rsid w:val="00060D11"/>
    <w:rsid w:val="00061009"/>
    <w:rsid w:val="00062A4B"/>
    <w:rsid w:val="00062F58"/>
    <w:rsid w:val="0006493E"/>
    <w:rsid w:val="00064F87"/>
    <w:rsid w:val="00065AC4"/>
    <w:rsid w:val="00065ED8"/>
    <w:rsid w:val="0006668E"/>
    <w:rsid w:val="0006759E"/>
    <w:rsid w:val="00067815"/>
    <w:rsid w:val="00067857"/>
    <w:rsid w:val="00067DE1"/>
    <w:rsid w:val="0007018B"/>
    <w:rsid w:val="000708A8"/>
    <w:rsid w:val="000713E3"/>
    <w:rsid w:val="000714B0"/>
    <w:rsid w:val="00071BED"/>
    <w:rsid w:val="00072BC8"/>
    <w:rsid w:val="00073033"/>
    <w:rsid w:val="00073A98"/>
    <w:rsid w:val="0007562E"/>
    <w:rsid w:val="00076092"/>
    <w:rsid w:val="00076E4F"/>
    <w:rsid w:val="0007772C"/>
    <w:rsid w:val="00080FAD"/>
    <w:rsid w:val="00081065"/>
    <w:rsid w:val="000831D4"/>
    <w:rsid w:val="00083406"/>
    <w:rsid w:val="00083630"/>
    <w:rsid w:val="00083EEB"/>
    <w:rsid w:val="00086049"/>
    <w:rsid w:val="00086DFE"/>
    <w:rsid w:val="000871CA"/>
    <w:rsid w:val="00087C67"/>
    <w:rsid w:val="000901E6"/>
    <w:rsid w:val="00090E1C"/>
    <w:rsid w:val="00091AAB"/>
    <w:rsid w:val="00092ADE"/>
    <w:rsid w:val="00092E1F"/>
    <w:rsid w:val="00093563"/>
    <w:rsid w:val="00094753"/>
    <w:rsid w:val="0009489D"/>
    <w:rsid w:val="00094ED4"/>
    <w:rsid w:val="00096AFB"/>
    <w:rsid w:val="00097152"/>
    <w:rsid w:val="0009776A"/>
    <w:rsid w:val="000A0A46"/>
    <w:rsid w:val="000A13A4"/>
    <w:rsid w:val="000A4656"/>
    <w:rsid w:val="000A4665"/>
    <w:rsid w:val="000A4CD9"/>
    <w:rsid w:val="000A5B34"/>
    <w:rsid w:val="000A6B68"/>
    <w:rsid w:val="000A6E53"/>
    <w:rsid w:val="000A722D"/>
    <w:rsid w:val="000A7A0C"/>
    <w:rsid w:val="000A7E5B"/>
    <w:rsid w:val="000B02C7"/>
    <w:rsid w:val="000B0766"/>
    <w:rsid w:val="000B0866"/>
    <w:rsid w:val="000B0D60"/>
    <w:rsid w:val="000B1B4F"/>
    <w:rsid w:val="000B2483"/>
    <w:rsid w:val="000B3282"/>
    <w:rsid w:val="000B3984"/>
    <w:rsid w:val="000B3F0B"/>
    <w:rsid w:val="000B5059"/>
    <w:rsid w:val="000B54A5"/>
    <w:rsid w:val="000B58E3"/>
    <w:rsid w:val="000B5CA2"/>
    <w:rsid w:val="000B665F"/>
    <w:rsid w:val="000B6C23"/>
    <w:rsid w:val="000B707F"/>
    <w:rsid w:val="000B732D"/>
    <w:rsid w:val="000B7997"/>
    <w:rsid w:val="000C1006"/>
    <w:rsid w:val="000C2745"/>
    <w:rsid w:val="000C28D1"/>
    <w:rsid w:val="000C377B"/>
    <w:rsid w:val="000C4445"/>
    <w:rsid w:val="000C4E6A"/>
    <w:rsid w:val="000C6B4E"/>
    <w:rsid w:val="000C6D18"/>
    <w:rsid w:val="000C6FE4"/>
    <w:rsid w:val="000C7013"/>
    <w:rsid w:val="000C79F5"/>
    <w:rsid w:val="000D0719"/>
    <w:rsid w:val="000D15EC"/>
    <w:rsid w:val="000D169E"/>
    <w:rsid w:val="000D1DDF"/>
    <w:rsid w:val="000D2996"/>
    <w:rsid w:val="000D2E8E"/>
    <w:rsid w:val="000D3BB3"/>
    <w:rsid w:val="000D46F3"/>
    <w:rsid w:val="000D6B54"/>
    <w:rsid w:val="000D7BBD"/>
    <w:rsid w:val="000E0C08"/>
    <w:rsid w:val="000E18BB"/>
    <w:rsid w:val="000E24AA"/>
    <w:rsid w:val="000E38DE"/>
    <w:rsid w:val="000E3E8B"/>
    <w:rsid w:val="000E3F61"/>
    <w:rsid w:val="000E5989"/>
    <w:rsid w:val="000E5B17"/>
    <w:rsid w:val="000E7FD8"/>
    <w:rsid w:val="000F02BB"/>
    <w:rsid w:val="000F090D"/>
    <w:rsid w:val="000F10F9"/>
    <w:rsid w:val="000F111E"/>
    <w:rsid w:val="000F1209"/>
    <w:rsid w:val="000F1D63"/>
    <w:rsid w:val="000F1ECB"/>
    <w:rsid w:val="000F267A"/>
    <w:rsid w:val="000F3192"/>
    <w:rsid w:val="000F3953"/>
    <w:rsid w:val="000F4459"/>
    <w:rsid w:val="000F486C"/>
    <w:rsid w:val="000F5060"/>
    <w:rsid w:val="000F55BF"/>
    <w:rsid w:val="000F5637"/>
    <w:rsid w:val="000F56D0"/>
    <w:rsid w:val="000F5A67"/>
    <w:rsid w:val="000F5DF1"/>
    <w:rsid w:val="000F64ED"/>
    <w:rsid w:val="000F6B8E"/>
    <w:rsid w:val="000F6DEA"/>
    <w:rsid w:val="000F7305"/>
    <w:rsid w:val="000F737F"/>
    <w:rsid w:val="000F7543"/>
    <w:rsid w:val="00100506"/>
    <w:rsid w:val="001012A8"/>
    <w:rsid w:val="001018AD"/>
    <w:rsid w:val="00101CE5"/>
    <w:rsid w:val="00102809"/>
    <w:rsid w:val="00103345"/>
    <w:rsid w:val="001038CA"/>
    <w:rsid w:val="00106179"/>
    <w:rsid w:val="001062F2"/>
    <w:rsid w:val="00107149"/>
    <w:rsid w:val="00107FD5"/>
    <w:rsid w:val="001106F6"/>
    <w:rsid w:val="00111181"/>
    <w:rsid w:val="00111C62"/>
    <w:rsid w:val="001121E9"/>
    <w:rsid w:val="00113821"/>
    <w:rsid w:val="00114838"/>
    <w:rsid w:val="00114A01"/>
    <w:rsid w:val="001153BD"/>
    <w:rsid w:val="001160EB"/>
    <w:rsid w:val="00116404"/>
    <w:rsid w:val="0011725F"/>
    <w:rsid w:val="00117435"/>
    <w:rsid w:val="00120C20"/>
    <w:rsid w:val="00120F4F"/>
    <w:rsid w:val="001215FB"/>
    <w:rsid w:val="0012170B"/>
    <w:rsid w:val="001223FC"/>
    <w:rsid w:val="00123C7A"/>
    <w:rsid w:val="00124431"/>
    <w:rsid w:val="00124EAA"/>
    <w:rsid w:val="00125249"/>
    <w:rsid w:val="00125D9F"/>
    <w:rsid w:val="001261F0"/>
    <w:rsid w:val="00126B0C"/>
    <w:rsid w:val="00126BF7"/>
    <w:rsid w:val="001277C1"/>
    <w:rsid w:val="001278C6"/>
    <w:rsid w:val="001305C3"/>
    <w:rsid w:val="001310D8"/>
    <w:rsid w:val="00131E13"/>
    <w:rsid w:val="00132559"/>
    <w:rsid w:val="00132719"/>
    <w:rsid w:val="00132AA0"/>
    <w:rsid w:val="0013415F"/>
    <w:rsid w:val="001342C3"/>
    <w:rsid w:val="00135016"/>
    <w:rsid w:val="00137361"/>
    <w:rsid w:val="00137950"/>
    <w:rsid w:val="00140234"/>
    <w:rsid w:val="00141412"/>
    <w:rsid w:val="001415DB"/>
    <w:rsid w:val="00142058"/>
    <w:rsid w:val="001422B5"/>
    <w:rsid w:val="001428B4"/>
    <w:rsid w:val="00142F59"/>
    <w:rsid w:val="00144654"/>
    <w:rsid w:val="00144D39"/>
    <w:rsid w:val="0014607C"/>
    <w:rsid w:val="001476B4"/>
    <w:rsid w:val="00147AE1"/>
    <w:rsid w:val="001508C3"/>
    <w:rsid w:val="00151896"/>
    <w:rsid w:val="00151BFE"/>
    <w:rsid w:val="001520E6"/>
    <w:rsid w:val="0015215A"/>
    <w:rsid w:val="00152352"/>
    <w:rsid w:val="001526E2"/>
    <w:rsid w:val="00152784"/>
    <w:rsid w:val="00153922"/>
    <w:rsid w:val="00154898"/>
    <w:rsid w:val="001549C5"/>
    <w:rsid w:val="0015510C"/>
    <w:rsid w:val="001551FD"/>
    <w:rsid w:val="00155204"/>
    <w:rsid w:val="0015545F"/>
    <w:rsid w:val="00155BDB"/>
    <w:rsid w:val="00155C4B"/>
    <w:rsid w:val="0015645C"/>
    <w:rsid w:val="00161AA1"/>
    <w:rsid w:val="0016226A"/>
    <w:rsid w:val="0016235A"/>
    <w:rsid w:val="00162CFF"/>
    <w:rsid w:val="001632D8"/>
    <w:rsid w:val="001644FE"/>
    <w:rsid w:val="00164769"/>
    <w:rsid w:val="0016658B"/>
    <w:rsid w:val="00166A61"/>
    <w:rsid w:val="00166C26"/>
    <w:rsid w:val="00166FA1"/>
    <w:rsid w:val="00167670"/>
    <w:rsid w:val="00167678"/>
    <w:rsid w:val="00167E14"/>
    <w:rsid w:val="00167E28"/>
    <w:rsid w:val="00170756"/>
    <w:rsid w:val="001714D1"/>
    <w:rsid w:val="001715C5"/>
    <w:rsid w:val="0017185A"/>
    <w:rsid w:val="00172128"/>
    <w:rsid w:val="0017227A"/>
    <w:rsid w:val="001724B7"/>
    <w:rsid w:val="001729BB"/>
    <w:rsid w:val="00173D56"/>
    <w:rsid w:val="0017741A"/>
    <w:rsid w:val="00177BA1"/>
    <w:rsid w:val="00180052"/>
    <w:rsid w:val="00180C75"/>
    <w:rsid w:val="00182F33"/>
    <w:rsid w:val="001831D9"/>
    <w:rsid w:val="0018325D"/>
    <w:rsid w:val="00183433"/>
    <w:rsid w:val="001834B3"/>
    <w:rsid w:val="00183EF5"/>
    <w:rsid w:val="0018415F"/>
    <w:rsid w:val="00184D65"/>
    <w:rsid w:val="0018631D"/>
    <w:rsid w:val="001871A4"/>
    <w:rsid w:val="00190C2C"/>
    <w:rsid w:val="00190C76"/>
    <w:rsid w:val="00190DCD"/>
    <w:rsid w:val="00190F4F"/>
    <w:rsid w:val="00191234"/>
    <w:rsid w:val="00191EFD"/>
    <w:rsid w:val="00192AC5"/>
    <w:rsid w:val="00192D83"/>
    <w:rsid w:val="001938C3"/>
    <w:rsid w:val="00194486"/>
    <w:rsid w:val="00194C9A"/>
    <w:rsid w:val="001952FE"/>
    <w:rsid w:val="00195C32"/>
    <w:rsid w:val="00195F35"/>
    <w:rsid w:val="00196475"/>
    <w:rsid w:val="001979AC"/>
    <w:rsid w:val="00197F67"/>
    <w:rsid w:val="001A0106"/>
    <w:rsid w:val="001A02B1"/>
    <w:rsid w:val="001A0F5C"/>
    <w:rsid w:val="001A1AB7"/>
    <w:rsid w:val="001A1DF4"/>
    <w:rsid w:val="001A2446"/>
    <w:rsid w:val="001A2CE5"/>
    <w:rsid w:val="001A3C5D"/>
    <w:rsid w:val="001A4259"/>
    <w:rsid w:val="001A5476"/>
    <w:rsid w:val="001A559F"/>
    <w:rsid w:val="001A5EF9"/>
    <w:rsid w:val="001A6342"/>
    <w:rsid w:val="001A66E9"/>
    <w:rsid w:val="001A66EB"/>
    <w:rsid w:val="001A7074"/>
    <w:rsid w:val="001A7FB5"/>
    <w:rsid w:val="001B1813"/>
    <w:rsid w:val="001B3672"/>
    <w:rsid w:val="001B43C8"/>
    <w:rsid w:val="001B4FAE"/>
    <w:rsid w:val="001B5F9E"/>
    <w:rsid w:val="001B6292"/>
    <w:rsid w:val="001B6EEC"/>
    <w:rsid w:val="001B752D"/>
    <w:rsid w:val="001C00D4"/>
    <w:rsid w:val="001C0DE6"/>
    <w:rsid w:val="001C1092"/>
    <w:rsid w:val="001C12D1"/>
    <w:rsid w:val="001C1AF9"/>
    <w:rsid w:val="001C490F"/>
    <w:rsid w:val="001C607A"/>
    <w:rsid w:val="001C60C0"/>
    <w:rsid w:val="001C6BD5"/>
    <w:rsid w:val="001C6E16"/>
    <w:rsid w:val="001C7ECE"/>
    <w:rsid w:val="001D00DE"/>
    <w:rsid w:val="001D11BD"/>
    <w:rsid w:val="001D1761"/>
    <w:rsid w:val="001D2EF4"/>
    <w:rsid w:val="001D3A6D"/>
    <w:rsid w:val="001D3E08"/>
    <w:rsid w:val="001D50CA"/>
    <w:rsid w:val="001D5450"/>
    <w:rsid w:val="001D5AB8"/>
    <w:rsid w:val="001D5AC8"/>
    <w:rsid w:val="001D67B5"/>
    <w:rsid w:val="001D6C14"/>
    <w:rsid w:val="001D7DE7"/>
    <w:rsid w:val="001E1867"/>
    <w:rsid w:val="001E28E8"/>
    <w:rsid w:val="001E2BB0"/>
    <w:rsid w:val="001E2BEA"/>
    <w:rsid w:val="001E32AC"/>
    <w:rsid w:val="001E3DEE"/>
    <w:rsid w:val="001E4DAE"/>
    <w:rsid w:val="001E4F75"/>
    <w:rsid w:val="001E5D46"/>
    <w:rsid w:val="001E5F9D"/>
    <w:rsid w:val="001E732E"/>
    <w:rsid w:val="001F139D"/>
    <w:rsid w:val="001F2636"/>
    <w:rsid w:val="001F2E88"/>
    <w:rsid w:val="001F32CA"/>
    <w:rsid w:val="001F3C0C"/>
    <w:rsid w:val="001F4233"/>
    <w:rsid w:val="001F47E9"/>
    <w:rsid w:val="001F493E"/>
    <w:rsid w:val="001F5820"/>
    <w:rsid w:val="001F607C"/>
    <w:rsid w:val="001F726D"/>
    <w:rsid w:val="001F75C2"/>
    <w:rsid w:val="001F7C29"/>
    <w:rsid w:val="00200A7B"/>
    <w:rsid w:val="00200B2E"/>
    <w:rsid w:val="00201380"/>
    <w:rsid w:val="00202089"/>
    <w:rsid w:val="00202361"/>
    <w:rsid w:val="00202378"/>
    <w:rsid w:val="0020251C"/>
    <w:rsid w:val="0020291B"/>
    <w:rsid w:val="00202B75"/>
    <w:rsid w:val="002032E4"/>
    <w:rsid w:val="00204C5E"/>
    <w:rsid w:val="00205ADB"/>
    <w:rsid w:val="0020608F"/>
    <w:rsid w:val="002077D1"/>
    <w:rsid w:val="00207969"/>
    <w:rsid w:val="0021257D"/>
    <w:rsid w:val="00212A4A"/>
    <w:rsid w:val="00212B01"/>
    <w:rsid w:val="00212DA0"/>
    <w:rsid w:val="00215D00"/>
    <w:rsid w:val="00216A11"/>
    <w:rsid w:val="00216EAA"/>
    <w:rsid w:val="002174EC"/>
    <w:rsid w:val="00220FD2"/>
    <w:rsid w:val="002215CA"/>
    <w:rsid w:val="00221D83"/>
    <w:rsid w:val="00221FC5"/>
    <w:rsid w:val="00222080"/>
    <w:rsid w:val="002222FC"/>
    <w:rsid w:val="00222D09"/>
    <w:rsid w:val="00222DA4"/>
    <w:rsid w:val="002243A2"/>
    <w:rsid w:val="00224CC1"/>
    <w:rsid w:val="00225DB3"/>
    <w:rsid w:val="002269E9"/>
    <w:rsid w:val="00226C48"/>
    <w:rsid w:val="00226DA4"/>
    <w:rsid w:val="00227035"/>
    <w:rsid w:val="00227832"/>
    <w:rsid w:val="00227BA9"/>
    <w:rsid w:val="002306A2"/>
    <w:rsid w:val="0023115A"/>
    <w:rsid w:val="00231406"/>
    <w:rsid w:val="002318D5"/>
    <w:rsid w:val="00231EA3"/>
    <w:rsid w:val="00232F01"/>
    <w:rsid w:val="002336F0"/>
    <w:rsid w:val="00234598"/>
    <w:rsid w:val="00234D9F"/>
    <w:rsid w:val="0023509E"/>
    <w:rsid w:val="00235630"/>
    <w:rsid w:val="00235EDD"/>
    <w:rsid w:val="00236BAF"/>
    <w:rsid w:val="00237E1F"/>
    <w:rsid w:val="0024067D"/>
    <w:rsid w:val="00240F17"/>
    <w:rsid w:val="00241D72"/>
    <w:rsid w:val="00241FD9"/>
    <w:rsid w:val="00242EEE"/>
    <w:rsid w:val="002433A9"/>
    <w:rsid w:val="0024674F"/>
    <w:rsid w:val="00246B6C"/>
    <w:rsid w:val="00246C44"/>
    <w:rsid w:val="002470FA"/>
    <w:rsid w:val="00247F01"/>
    <w:rsid w:val="0025007A"/>
    <w:rsid w:val="00250A8C"/>
    <w:rsid w:val="00251841"/>
    <w:rsid w:val="00252324"/>
    <w:rsid w:val="00252771"/>
    <w:rsid w:val="002550FF"/>
    <w:rsid w:val="002553EB"/>
    <w:rsid w:val="002579B7"/>
    <w:rsid w:val="00260FE0"/>
    <w:rsid w:val="002613FA"/>
    <w:rsid w:val="002614A4"/>
    <w:rsid w:val="0026180F"/>
    <w:rsid w:val="00262698"/>
    <w:rsid w:val="00262AC2"/>
    <w:rsid w:val="0026356C"/>
    <w:rsid w:val="00264A2E"/>
    <w:rsid w:val="00265252"/>
    <w:rsid w:val="0026630A"/>
    <w:rsid w:val="00266766"/>
    <w:rsid w:val="002669F3"/>
    <w:rsid w:val="002669F6"/>
    <w:rsid w:val="00266FC0"/>
    <w:rsid w:val="0026753C"/>
    <w:rsid w:val="0027275C"/>
    <w:rsid w:val="002727F5"/>
    <w:rsid w:val="00272907"/>
    <w:rsid w:val="0027325F"/>
    <w:rsid w:val="00273745"/>
    <w:rsid w:val="002738B9"/>
    <w:rsid w:val="00273A1A"/>
    <w:rsid w:val="00273EE1"/>
    <w:rsid w:val="00274175"/>
    <w:rsid w:val="0027585F"/>
    <w:rsid w:val="00276369"/>
    <w:rsid w:val="00276CEB"/>
    <w:rsid w:val="002801B8"/>
    <w:rsid w:val="002804FF"/>
    <w:rsid w:val="00281144"/>
    <w:rsid w:val="00282347"/>
    <w:rsid w:val="00283110"/>
    <w:rsid w:val="002832DA"/>
    <w:rsid w:val="00283CA7"/>
    <w:rsid w:val="00283E76"/>
    <w:rsid w:val="00284B8D"/>
    <w:rsid w:val="002857A2"/>
    <w:rsid w:val="00285D51"/>
    <w:rsid w:val="002862D2"/>
    <w:rsid w:val="00287278"/>
    <w:rsid w:val="00287419"/>
    <w:rsid w:val="002905C2"/>
    <w:rsid w:val="00290ED9"/>
    <w:rsid w:val="00291125"/>
    <w:rsid w:val="00291825"/>
    <w:rsid w:val="002927F5"/>
    <w:rsid w:val="00292B7D"/>
    <w:rsid w:val="00293164"/>
    <w:rsid w:val="002937B3"/>
    <w:rsid w:val="00293CA4"/>
    <w:rsid w:val="002944BE"/>
    <w:rsid w:val="00294814"/>
    <w:rsid w:val="00294B16"/>
    <w:rsid w:val="00296615"/>
    <w:rsid w:val="00296C5A"/>
    <w:rsid w:val="00297495"/>
    <w:rsid w:val="002A0657"/>
    <w:rsid w:val="002A0A55"/>
    <w:rsid w:val="002A3A8E"/>
    <w:rsid w:val="002A3CE2"/>
    <w:rsid w:val="002A4AAC"/>
    <w:rsid w:val="002A4BD6"/>
    <w:rsid w:val="002A4E0F"/>
    <w:rsid w:val="002A5506"/>
    <w:rsid w:val="002A5DFD"/>
    <w:rsid w:val="002A6D68"/>
    <w:rsid w:val="002A7345"/>
    <w:rsid w:val="002B0457"/>
    <w:rsid w:val="002B049D"/>
    <w:rsid w:val="002B0CAB"/>
    <w:rsid w:val="002B0EF2"/>
    <w:rsid w:val="002B14E4"/>
    <w:rsid w:val="002B1549"/>
    <w:rsid w:val="002B196E"/>
    <w:rsid w:val="002B1EF3"/>
    <w:rsid w:val="002B206B"/>
    <w:rsid w:val="002B22D1"/>
    <w:rsid w:val="002B24D7"/>
    <w:rsid w:val="002B2585"/>
    <w:rsid w:val="002B295B"/>
    <w:rsid w:val="002B3883"/>
    <w:rsid w:val="002B6BC0"/>
    <w:rsid w:val="002B76D8"/>
    <w:rsid w:val="002B7778"/>
    <w:rsid w:val="002C0433"/>
    <w:rsid w:val="002C0F53"/>
    <w:rsid w:val="002C12D3"/>
    <w:rsid w:val="002C1814"/>
    <w:rsid w:val="002C19FD"/>
    <w:rsid w:val="002C2007"/>
    <w:rsid w:val="002C230C"/>
    <w:rsid w:val="002C3F0D"/>
    <w:rsid w:val="002C3F54"/>
    <w:rsid w:val="002C55F2"/>
    <w:rsid w:val="002C5D9D"/>
    <w:rsid w:val="002C6A06"/>
    <w:rsid w:val="002C7A2C"/>
    <w:rsid w:val="002D0B35"/>
    <w:rsid w:val="002D1170"/>
    <w:rsid w:val="002D28E4"/>
    <w:rsid w:val="002D2DB5"/>
    <w:rsid w:val="002D35B3"/>
    <w:rsid w:val="002D3CD9"/>
    <w:rsid w:val="002D5889"/>
    <w:rsid w:val="002D5C14"/>
    <w:rsid w:val="002D65BD"/>
    <w:rsid w:val="002D68DC"/>
    <w:rsid w:val="002D6C2F"/>
    <w:rsid w:val="002D7537"/>
    <w:rsid w:val="002D7F22"/>
    <w:rsid w:val="002E0A94"/>
    <w:rsid w:val="002E242A"/>
    <w:rsid w:val="002E29A1"/>
    <w:rsid w:val="002E3143"/>
    <w:rsid w:val="002E4607"/>
    <w:rsid w:val="002E595B"/>
    <w:rsid w:val="002E6206"/>
    <w:rsid w:val="002E6F3F"/>
    <w:rsid w:val="002E7125"/>
    <w:rsid w:val="002E714A"/>
    <w:rsid w:val="002E743F"/>
    <w:rsid w:val="002E778B"/>
    <w:rsid w:val="002F1396"/>
    <w:rsid w:val="002F14E0"/>
    <w:rsid w:val="002F214A"/>
    <w:rsid w:val="002F27CD"/>
    <w:rsid w:val="002F499F"/>
    <w:rsid w:val="002F72F2"/>
    <w:rsid w:val="002F7FE9"/>
    <w:rsid w:val="00300390"/>
    <w:rsid w:val="0030110B"/>
    <w:rsid w:val="00301475"/>
    <w:rsid w:val="00301D69"/>
    <w:rsid w:val="003034DB"/>
    <w:rsid w:val="00303570"/>
    <w:rsid w:val="00304728"/>
    <w:rsid w:val="00304FE3"/>
    <w:rsid w:val="003069C5"/>
    <w:rsid w:val="00306A89"/>
    <w:rsid w:val="00306B17"/>
    <w:rsid w:val="00306B54"/>
    <w:rsid w:val="00306DCB"/>
    <w:rsid w:val="00306FE9"/>
    <w:rsid w:val="00307AF2"/>
    <w:rsid w:val="00310431"/>
    <w:rsid w:val="00310A1D"/>
    <w:rsid w:val="0031195C"/>
    <w:rsid w:val="003119BD"/>
    <w:rsid w:val="00312A09"/>
    <w:rsid w:val="003132FF"/>
    <w:rsid w:val="00313CFF"/>
    <w:rsid w:val="003150EE"/>
    <w:rsid w:val="003167B8"/>
    <w:rsid w:val="0031759D"/>
    <w:rsid w:val="003207F0"/>
    <w:rsid w:val="00321ABA"/>
    <w:rsid w:val="003225B6"/>
    <w:rsid w:val="00322B6F"/>
    <w:rsid w:val="00322D13"/>
    <w:rsid w:val="00322E96"/>
    <w:rsid w:val="003235E0"/>
    <w:rsid w:val="003242FA"/>
    <w:rsid w:val="0032584D"/>
    <w:rsid w:val="00325B46"/>
    <w:rsid w:val="00326F42"/>
    <w:rsid w:val="00327F58"/>
    <w:rsid w:val="00331521"/>
    <w:rsid w:val="00334833"/>
    <w:rsid w:val="00334B85"/>
    <w:rsid w:val="00335C4E"/>
    <w:rsid w:val="00337FE5"/>
    <w:rsid w:val="003417F2"/>
    <w:rsid w:val="00342243"/>
    <w:rsid w:val="00342316"/>
    <w:rsid w:val="00342470"/>
    <w:rsid w:val="003426B4"/>
    <w:rsid w:val="0034399F"/>
    <w:rsid w:val="00343F68"/>
    <w:rsid w:val="003442A3"/>
    <w:rsid w:val="00344FFB"/>
    <w:rsid w:val="003454FE"/>
    <w:rsid w:val="0034598B"/>
    <w:rsid w:val="00346931"/>
    <w:rsid w:val="00347781"/>
    <w:rsid w:val="003477BD"/>
    <w:rsid w:val="0035012D"/>
    <w:rsid w:val="00350B22"/>
    <w:rsid w:val="00350EC8"/>
    <w:rsid w:val="00352EF4"/>
    <w:rsid w:val="003534EC"/>
    <w:rsid w:val="00353592"/>
    <w:rsid w:val="0035424B"/>
    <w:rsid w:val="003551B6"/>
    <w:rsid w:val="0035550B"/>
    <w:rsid w:val="00356788"/>
    <w:rsid w:val="00360144"/>
    <w:rsid w:val="00361042"/>
    <w:rsid w:val="0036162C"/>
    <w:rsid w:val="003619BA"/>
    <w:rsid w:val="00363132"/>
    <w:rsid w:val="003641E0"/>
    <w:rsid w:val="003651E2"/>
    <w:rsid w:val="00365672"/>
    <w:rsid w:val="003658A2"/>
    <w:rsid w:val="003664C2"/>
    <w:rsid w:val="00366967"/>
    <w:rsid w:val="0037021E"/>
    <w:rsid w:val="0037045E"/>
    <w:rsid w:val="00371A8F"/>
    <w:rsid w:val="00372221"/>
    <w:rsid w:val="0037241B"/>
    <w:rsid w:val="00373A13"/>
    <w:rsid w:val="00374385"/>
    <w:rsid w:val="00374C6A"/>
    <w:rsid w:val="003753CF"/>
    <w:rsid w:val="00375B2B"/>
    <w:rsid w:val="00375BC7"/>
    <w:rsid w:val="00375BCE"/>
    <w:rsid w:val="00375E80"/>
    <w:rsid w:val="0037639F"/>
    <w:rsid w:val="00376AB7"/>
    <w:rsid w:val="00376D1A"/>
    <w:rsid w:val="00377353"/>
    <w:rsid w:val="003779B7"/>
    <w:rsid w:val="00377AF0"/>
    <w:rsid w:val="00377BCB"/>
    <w:rsid w:val="00377FBC"/>
    <w:rsid w:val="00382156"/>
    <w:rsid w:val="003829CF"/>
    <w:rsid w:val="00382BF4"/>
    <w:rsid w:val="00382C1A"/>
    <w:rsid w:val="00382D88"/>
    <w:rsid w:val="00382F2B"/>
    <w:rsid w:val="0038327C"/>
    <w:rsid w:val="00383F74"/>
    <w:rsid w:val="00383FE0"/>
    <w:rsid w:val="0038418D"/>
    <w:rsid w:val="00385943"/>
    <w:rsid w:val="00385A3F"/>
    <w:rsid w:val="0038770F"/>
    <w:rsid w:val="00391499"/>
    <w:rsid w:val="00391E47"/>
    <w:rsid w:val="003921F9"/>
    <w:rsid w:val="003922E0"/>
    <w:rsid w:val="00392968"/>
    <w:rsid w:val="00392C2A"/>
    <w:rsid w:val="00393001"/>
    <w:rsid w:val="00393F72"/>
    <w:rsid w:val="00393FAB"/>
    <w:rsid w:val="00394647"/>
    <w:rsid w:val="00395447"/>
    <w:rsid w:val="003958AD"/>
    <w:rsid w:val="003958CD"/>
    <w:rsid w:val="00395A94"/>
    <w:rsid w:val="00395E40"/>
    <w:rsid w:val="00395F28"/>
    <w:rsid w:val="00396897"/>
    <w:rsid w:val="00396EAC"/>
    <w:rsid w:val="003977EF"/>
    <w:rsid w:val="00397EB0"/>
    <w:rsid w:val="003A0056"/>
    <w:rsid w:val="003A05FF"/>
    <w:rsid w:val="003A0706"/>
    <w:rsid w:val="003A1827"/>
    <w:rsid w:val="003A3AE2"/>
    <w:rsid w:val="003A4AA9"/>
    <w:rsid w:val="003A4B03"/>
    <w:rsid w:val="003A5278"/>
    <w:rsid w:val="003A5451"/>
    <w:rsid w:val="003A5BEB"/>
    <w:rsid w:val="003A5C77"/>
    <w:rsid w:val="003A61C2"/>
    <w:rsid w:val="003A62ED"/>
    <w:rsid w:val="003B02BD"/>
    <w:rsid w:val="003B0429"/>
    <w:rsid w:val="003B0A2E"/>
    <w:rsid w:val="003B18B1"/>
    <w:rsid w:val="003B199B"/>
    <w:rsid w:val="003B2BF4"/>
    <w:rsid w:val="003B3240"/>
    <w:rsid w:val="003B3FB4"/>
    <w:rsid w:val="003B4310"/>
    <w:rsid w:val="003B5605"/>
    <w:rsid w:val="003B5905"/>
    <w:rsid w:val="003B5F2D"/>
    <w:rsid w:val="003B7090"/>
    <w:rsid w:val="003B75C4"/>
    <w:rsid w:val="003B7AD2"/>
    <w:rsid w:val="003B7B19"/>
    <w:rsid w:val="003B7F92"/>
    <w:rsid w:val="003C131A"/>
    <w:rsid w:val="003C243B"/>
    <w:rsid w:val="003C2F66"/>
    <w:rsid w:val="003C3BCE"/>
    <w:rsid w:val="003C3F2E"/>
    <w:rsid w:val="003C48B3"/>
    <w:rsid w:val="003C4BFD"/>
    <w:rsid w:val="003C5711"/>
    <w:rsid w:val="003C6AAD"/>
    <w:rsid w:val="003C6FAE"/>
    <w:rsid w:val="003C7295"/>
    <w:rsid w:val="003C7D91"/>
    <w:rsid w:val="003D0B9A"/>
    <w:rsid w:val="003D0FF4"/>
    <w:rsid w:val="003D2079"/>
    <w:rsid w:val="003D41A3"/>
    <w:rsid w:val="003D41D4"/>
    <w:rsid w:val="003D42C9"/>
    <w:rsid w:val="003D4D89"/>
    <w:rsid w:val="003D4E0B"/>
    <w:rsid w:val="003D5B5A"/>
    <w:rsid w:val="003D6325"/>
    <w:rsid w:val="003D6C78"/>
    <w:rsid w:val="003D79F8"/>
    <w:rsid w:val="003E039C"/>
    <w:rsid w:val="003E03E3"/>
    <w:rsid w:val="003E03E5"/>
    <w:rsid w:val="003E0C01"/>
    <w:rsid w:val="003E1BF4"/>
    <w:rsid w:val="003E22B1"/>
    <w:rsid w:val="003E32B2"/>
    <w:rsid w:val="003E3420"/>
    <w:rsid w:val="003E3B34"/>
    <w:rsid w:val="003E3B47"/>
    <w:rsid w:val="003E3BBA"/>
    <w:rsid w:val="003E4AC3"/>
    <w:rsid w:val="003E5773"/>
    <w:rsid w:val="003E5C92"/>
    <w:rsid w:val="003E7004"/>
    <w:rsid w:val="003E73DA"/>
    <w:rsid w:val="003F151A"/>
    <w:rsid w:val="003F23FE"/>
    <w:rsid w:val="003F2A9F"/>
    <w:rsid w:val="003F2D0A"/>
    <w:rsid w:val="003F339A"/>
    <w:rsid w:val="003F3538"/>
    <w:rsid w:val="003F440D"/>
    <w:rsid w:val="003F45CC"/>
    <w:rsid w:val="003F48C6"/>
    <w:rsid w:val="003F6019"/>
    <w:rsid w:val="003F61DA"/>
    <w:rsid w:val="003F690D"/>
    <w:rsid w:val="003F6EC3"/>
    <w:rsid w:val="003F6FAA"/>
    <w:rsid w:val="0040102C"/>
    <w:rsid w:val="00401DEA"/>
    <w:rsid w:val="00402968"/>
    <w:rsid w:val="00403960"/>
    <w:rsid w:val="004041ED"/>
    <w:rsid w:val="00404ABE"/>
    <w:rsid w:val="00404B29"/>
    <w:rsid w:val="0040548B"/>
    <w:rsid w:val="004069D2"/>
    <w:rsid w:val="00407787"/>
    <w:rsid w:val="00407AD4"/>
    <w:rsid w:val="00407ED9"/>
    <w:rsid w:val="00407F26"/>
    <w:rsid w:val="0041029F"/>
    <w:rsid w:val="004105F3"/>
    <w:rsid w:val="004107C1"/>
    <w:rsid w:val="00411358"/>
    <w:rsid w:val="0041188A"/>
    <w:rsid w:val="00413165"/>
    <w:rsid w:val="00413505"/>
    <w:rsid w:val="004135D9"/>
    <w:rsid w:val="0041381D"/>
    <w:rsid w:val="00413E1D"/>
    <w:rsid w:val="004140A0"/>
    <w:rsid w:val="004157E9"/>
    <w:rsid w:val="00415AAB"/>
    <w:rsid w:val="00415B16"/>
    <w:rsid w:val="00415F03"/>
    <w:rsid w:val="0041734A"/>
    <w:rsid w:val="004215BC"/>
    <w:rsid w:val="00421A0B"/>
    <w:rsid w:val="00422D63"/>
    <w:rsid w:val="00422E65"/>
    <w:rsid w:val="00423459"/>
    <w:rsid w:val="00424819"/>
    <w:rsid w:val="0042507D"/>
    <w:rsid w:val="004270C7"/>
    <w:rsid w:val="00427E72"/>
    <w:rsid w:val="004300C6"/>
    <w:rsid w:val="00430641"/>
    <w:rsid w:val="00430E85"/>
    <w:rsid w:val="0043295D"/>
    <w:rsid w:val="00433E43"/>
    <w:rsid w:val="004346B6"/>
    <w:rsid w:val="00435352"/>
    <w:rsid w:val="004353A0"/>
    <w:rsid w:val="00436898"/>
    <w:rsid w:val="004368FA"/>
    <w:rsid w:val="004373CF"/>
    <w:rsid w:val="00437EAF"/>
    <w:rsid w:val="00437F37"/>
    <w:rsid w:val="0044161E"/>
    <w:rsid w:val="004428D2"/>
    <w:rsid w:val="00443CCD"/>
    <w:rsid w:val="00444528"/>
    <w:rsid w:val="004446E5"/>
    <w:rsid w:val="0044486A"/>
    <w:rsid w:val="004449D9"/>
    <w:rsid w:val="004453DB"/>
    <w:rsid w:val="00445794"/>
    <w:rsid w:val="00445A58"/>
    <w:rsid w:val="00445F88"/>
    <w:rsid w:val="004467A2"/>
    <w:rsid w:val="0044703A"/>
    <w:rsid w:val="004471ED"/>
    <w:rsid w:val="00447B9C"/>
    <w:rsid w:val="00450068"/>
    <w:rsid w:val="004504C2"/>
    <w:rsid w:val="004507D6"/>
    <w:rsid w:val="0045172F"/>
    <w:rsid w:val="004517E7"/>
    <w:rsid w:val="004523A5"/>
    <w:rsid w:val="00452605"/>
    <w:rsid w:val="004526EC"/>
    <w:rsid w:val="00453093"/>
    <w:rsid w:val="0045372A"/>
    <w:rsid w:val="004537D6"/>
    <w:rsid w:val="00454C13"/>
    <w:rsid w:val="00454CB6"/>
    <w:rsid w:val="00455413"/>
    <w:rsid w:val="00455B76"/>
    <w:rsid w:val="00455C18"/>
    <w:rsid w:val="00456307"/>
    <w:rsid w:val="00457A06"/>
    <w:rsid w:val="00457F41"/>
    <w:rsid w:val="0046010B"/>
    <w:rsid w:val="00461037"/>
    <w:rsid w:val="00461704"/>
    <w:rsid w:val="004618E3"/>
    <w:rsid w:val="004630AE"/>
    <w:rsid w:val="00463392"/>
    <w:rsid w:val="004635F0"/>
    <w:rsid w:val="00463F58"/>
    <w:rsid w:val="00466190"/>
    <w:rsid w:val="0046638B"/>
    <w:rsid w:val="0046658F"/>
    <w:rsid w:val="00470599"/>
    <w:rsid w:val="00471121"/>
    <w:rsid w:val="00471295"/>
    <w:rsid w:val="004724EB"/>
    <w:rsid w:val="004725D9"/>
    <w:rsid w:val="0047364B"/>
    <w:rsid w:val="00474415"/>
    <w:rsid w:val="004748E4"/>
    <w:rsid w:val="00474AA0"/>
    <w:rsid w:val="00474D60"/>
    <w:rsid w:val="00475295"/>
    <w:rsid w:val="004760D8"/>
    <w:rsid w:val="004761B1"/>
    <w:rsid w:val="004776F0"/>
    <w:rsid w:val="00480129"/>
    <w:rsid w:val="00480F36"/>
    <w:rsid w:val="00481002"/>
    <w:rsid w:val="00481E54"/>
    <w:rsid w:val="0048273E"/>
    <w:rsid w:val="004827FE"/>
    <w:rsid w:val="004835DA"/>
    <w:rsid w:val="00483DDA"/>
    <w:rsid w:val="00485098"/>
    <w:rsid w:val="004856A3"/>
    <w:rsid w:val="004858CF"/>
    <w:rsid w:val="00486DA5"/>
    <w:rsid w:val="00486DE4"/>
    <w:rsid w:val="00486EAF"/>
    <w:rsid w:val="00487F73"/>
    <w:rsid w:val="004903CA"/>
    <w:rsid w:val="004904E8"/>
    <w:rsid w:val="004907A0"/>
    <w:rsid w:val="00490B98"/>
    <w:rsid w:val="00493756"/>
    <w:rsid w:val="0049398C"/>
    <w:rsid w:val="00493AAA"/>
    <w:rsid w:val="00493C65"/>
    <w:rsid w:val="00494E54"/>
    <w:rsid w:val="004955F3"/>
    <w:rsid w:val="0049607A"/>
    <w:rsid w:val="00496E7A"/>
    <w:rsid w:val="00496FF4"/>
    <w:rsid w:val="004978A9"/>
    <w:rsid w:val="004A09DC"/>
    <w:rsid w:val="004A187C"/>
    <w:rsid w:val="004A1F98"/>
    <w:rsid w:val="004A2021"/>
    <w:rsid w:val="004A2A60"/>
    <w:rsid w:val="004A33B3"/>
    <w:rsid w:val="004A3A72"/>
    <w:rsid w:val="004A5438"/>
    <w:rsid w:val="004A58A5"/>
    <w:rsid w:val="004A5A72"/>
    <w:rsid w:val="004A6355"/>
    <w:rsid w:val="004A7D50"/>
    <w:rsid w:val="004B01FF"/>
    <w:rsid w:val="004B02E0"/>
    <w:rsid w:val="004B2128"/>
    <w:rsid w:val="004B24E8"/>
    <w:rsid w:val="004B259B"/>
    <w:rsid w:val="004B31A0"/>
    <w:rsid w:val="004B3ACE"/>
    <w:rsid w:val="004B5122"/>
    <w:rsid w:val="004B562A"/>
    <w:rsid w:val="004B576E"/>
    <w:rsid w:val="004B6632"/>
    <w:rsid w:val="004B6B1C"/>
    <w:rsid w:val="004B7583"/>
    <w:rsid w:val="004B770C"/>
    <w:rsid w:val="004B7B87"/>
    <w:rsid w:val="004B7E0F"/>
    <w:rsid w:val="004B7F62"/>
    <w:rsid w:val="004C0D6C"/>
    <w:rsid w:val="004C2105"/>
    <w:rsid w:val="004C2393"/>
    <w:rsid w:val="004C3232"/>
    <w:rsid w:val="004C4162"/>
    <w:rsid w:val="004C443B"/>
    <w:rsid w:val="004C4925"/>
    <w:rsid w:val="004C49C1"/>
    <w:rsid w:val="004C564E"/>
    <w:rsid w:val="004C61B5"/>
    <w:rsid w:val="004C69FC"/>
    <w:rsid w:val="004C731A"/>
    <w:rsid w:val="004C77A1"/>
    <w:rsid w:val="004C7916"/>
    <w:rsid w:val="004C7FEA"/>
    <w:rsid w:val="004D1CF1"/>
    <w:rsid w:val="004D27D0"/>
    <w:rsid w:val="004D2AE5"/>
    <w:rsid w:val="004D3852"/>
    <w:rsid w:val="004D3FAC"/>
    <w:rsid w:val="004D42EC"/>
    <w:rsid w:val="004D55B3"/>
    <w:rsid w:val="004D5992"/>
    <w:rsid w:val="004D6395"/>
    <w:rsid w:val="004D64AA"/>
    <w:rsid w:val="004D6DC9"/>
    <w:rsid w:val="004D7343"/>
    <w:rsid w:val="004D7561"/>
    <w:rsid w:val="004D7F71"/>
    <w:rsid w:val="004E00EE"/>
    <w:rsid w:val="004E16CF"/>
    <w:rsid w:val="004E181C"/>
    <w:rsid w:val="004E24E8"/>
    <w:rsid w:val="004E2873"/>
    <w:rsid w:val="004E29E4"/>
    <w:rsid w:val="004E308D"/>
    <w:rsid w:val="004E433A"/>
    <w:rsid w:val="004E59B4"/>
    <w:rsid w:val="004E59BB"/>
    <w:rsid w:val="004E5B39"/>
    <w:rsid w:val="004E5B46"/>
    <w:rsid w:val="004E64D6"/>
    <w:rsid w:val="004E692B"/>
    <w:rsid w:val="004E6E24"/>
    <w:rsid w:val="004E72B7"/>
    <w:rsid w:val="004E7D29"/>
    <w:rsid w:val="004F047A"/>
    <w:rsid w:val="004F0C9B"/>
    <w:rsid w:val="004F3159"/>
    <w:rsid w:val="004F4DB3"/>
    <w:rsid w:val="004F4E3C"/>
    <w:rsid w:val="004F5A23"/>
    <w:rsid w:val="004F6800"/>
    <w:rsid w:val="004F6922"/>
    <w:rsid w:val="004F69D5"/>
    <w:rsid w:val="004F6D0E"/>
    <w:rsid w:val="004F7B8A"/>
    <w:rsid w:val="004F7CAB"/>
    <w:rsid w:val="004F7DEB"/>
    <w:rsid w:val="004F7EE7"/>
    <w:rsid w:val="0050026B"/>
    <w:rsid w:val="00500B59"/>
    <w:rsid w:val="00501558"/>
    <w:rsid w:val="0050267D"/>
    <w:rsid w:val="0050269C"/>
    <w:rsid w:val="0050275F"/>
    <w:rsid w:val="005029DA"/>
    <w:rsid w:val="00502D20"/>
    <w:rsid w:val="00503AC9"/>
    <w:rsid w:val="00503F47"/>
    <w:rsid w:val="00504262"/>
    <w:rsid w:val="00504808"/>
    <w:rsid w:val="00504C1F"/>
    <w:rsid w:val="00505293"/>
    <w:rsid w:val="005058A1"/>
    <w:rsid w:val="005059DD"/>
    <w:rsid w:val="00506DAE"/>
    <w:rsid w:val="00507F96"/>
    <w:rsid w:val="005100AE"/>
    <w:rsid w:val="00510A7D"/>
    <w:rsid w:val="00510E07"/>
    <w:rsid w:val="00511D04"/>
    <w:rsid w:val="005120D1"/>
    <w:rsid w:val="00512776"/>
    <w:rsid w:val="0051295F"/>
    <w:rsid w:val="005129E9"/>
    <w:rsid w:val="0051314B"/>
    <w:rsid w:val="005143E4"/>
    <w:rsid w:val="00514D29"/>
    <w:rsid w:val="00514E81"/>
    <w:rsid w:val="00514F00"/>
    <w:rsid w:val="0051618E"/>
    <w:rsid w:val="00516682"/>
    <w:rsid w:val="00516ABA"/>
    <w:rsid w:val="00516FD8"/>
    <w:rsid w:val="0051795C"/>
    <w:rsid w:val="00517FDD"/>
    <w:rsid w:val="00521720"/>
    <w:rsid w:val="005217DF"/>
    <w:rsid w:val="00521AA5"/>
    <w:rsid w:val="0052215C"/>
    <w:rsid w:val="00522A66"/>
    <w:rsid w:val="005239D9"/>
    <w:rsid w:val="0052438E"/>
    <w:rsid w:val="00524CE6"/>
    <w:rsid w:val="00524F12"/>
    <w:rsid w:val="0052538B"/>
    <w:rsid w:val="00525677"/>
    <w:rsid w:val="005259FB"/>
    <w:rsid w:val="0052694E"/>
    <w:rsid w:val="00526A14"/>
    <w:rsid w:val="005309F6"/>
    <w:rsid w:val="0053192C"/>
    <w:rsid w:val="005321BD"/>
    <w:rsid w:val="005328EB"/>
    <w:rsid w:val="00532D0A"/>
    <w:rsid w:val="00532F37"/>
    <w:rsid w:val="005337DA"/>
    <w:rsid w:val="00533A70"/>
    <w:rsid w:val="00533BF5"/>
    <w:rsid w:val="00533EC7"/>
    <w:rsid w:val="0053417C"/>
    <w:rsid w:val="00534980"/>
    <w:rsid w:val="0053648F"/>
    <w:rsid w:val="00536D49"/>
    <w:rsid w:val="005379E9"/>
    <w:rsid w:val="00540A21"/>
    <w:rsid w:val="005411BD"/>
    <w:rsid w:val="00542363"/>
    <w:rsid w:val="00542D06"/>
    <w:rsid w:val="0054341F"/>
    <w:rsid w:val="00543619"/>
    <w:rsid w:val="00544A5E"/>
    <w:rsid w:val="00545141"/>
    <w:rsid w:val="005456EE"/>
    <w:rsid w:val="005469AA"/>
    <w:rsid w:val="00547077"/>
    <w:rsid w:val="00547174"/>
    <w:rsid w:val="0054737B"/>
    <w:rsid w:val="00550AE7"/>
    <w:rsid w:val="00550F2C"/>
    <w:rsid w:val="00550F45"/>
    <w:rsid w:val="0055114C"/>
    <w:rsid w:val="00551C42"/>
    <w:rsid w:val="00552283"/>
    <w:rsid w:val="00553296"/>
    <w:rsid w:val="00553B47"/>
    <w:rsid w:val="00554444"/>
    <w:rsid w:val="00555281"/>
    <w:rsid w:val="00556EBD"/>
    <w:rsid w:val="0055703A"/>
    <w:rsid w:val="00557655"/>
    <w:rsid w:val="005578B4"/>
    <w:rsid w:val="00557945"/>
    <w:rsid w:val="005600B7"/>
    <w:rsid w:val="00562217"/>
    <w:rsid w:val="00562551"/>
    <w:rsid w:val="00563A28"/>
    <w:rsid w:val="00563A80"/>
    <w:rsid w:val="00563D5F"/>
    <w:rsid w:val="00563FBA"/>
    <w:rsid w:val="005641C5"/>
    <w:rsid w:val="00564AA2"/>
    <w:rsid w:val="0056513F"/>
    <w:rsid w:val="005653D4"/>
    <w:rsid w:val="00565637"/>
    <w:rsid w:val="00565E2D"/>
    <w:rsid w:val="00566396"/>
    <w:rsid w:val="005665F8"/>
    <w:rsid w:val="00566834"/>
    <w:rsid w:val="00566929"/>
    <w:rsid w:val="00567FA5"/>
    <w:rsid w:val="00570A85"/>
    <w:rsid w:val="00572C36"/>
    <w:rsid w:val="005732C6"/>
    <w:rsid w:val="00574597"/>
    <w:rsid w:val="005747F4"/>
    <w:rsid w:val="00574AEB"/>
    <w:rsid w:val="00575CD1"/>
    <w:rsid w:val="005760E9"/>
    <w:rsid w:val="005763F9"/>
    <w:rsid w:val="00577CAA"/>
    <w:rsid w:val="00580AAD"/>
    <w:rsid w:val="005820BF"/>
    <w:rsid w:val="00582563"/>
    <w:rsid w:val="0058317C"/>
    <w:rsid w:val="00584B3B"/>
    <w:rsid w:val="00584B81"/>
    <w:rsid w:val="00584BF4"/>
    <w:rsid w:val="00585214"/>
    <w:rsid w:val="00585EAF"/>
    <w:rsid w:val="00585EF3"/>
    <w:rsid w:val="005868EE"/>
    <w:rsid w:val="00587307"/>
    <w:rsid w:val="00587B21"/>
    <w:rsid w:val="005901BA"/>
    <w:rsid w:val="0059022E"/>
    <w:rsid w:val="005908D7"/>
    <w:rsid w:val="00591F30"/>
    <w:rsid w:val="00592091"/>
    <w:rsid w:val="00593F6F"/>
    <w:rsid w:val="005945EE"/>
    <w:rsid w:val="005949EA"/>
    <w:rsid w:val="00594C6C"/>
    <w:rsid w:val="005951CD"/>
    <w:rsid w:val="00595F9C"/>
    <w:rsid w:val="00596D5F"/>
    <w:rsid w:val="005A0A83"/>
    <w:rsid w:val="005A117F"/>
    <w:rsid w:val="005A11B8"/>
    <w:rsid w:val="005A1437"/>
    <w:rsid w:val="005A1AFB"/>
    <w:rsid w:val="005A2276"/>
    <w:rsid w:val="005A36BF"/>
    <w:rsid w:val="005A3AD9"/>
    <w:rsid w:val="005A3F5F"/>
    <w:rsid w:val="005A584C"/>
    <w:rsid w:val="005A5B1D"/>
    <w:rsid w:val="005A6692"/>
    <w:rsid w:val="005A7112"/>
    <w:rsid w:val="005A7DA9"/>
    <w:rsid w:val="005B0EB2"/>
    <w:rsid w:val="005B1D09"/>
    <w:rsid w:val="005B35F7"/>
    <w:rsid w:val="005B4005"/>
    <w:rsid w:val="005B44AF"/>
    <w:rsid w:val="005B541F"/>
    <w:rsid w:val="005B5B64"/>
    <w:rsid w:val="005B5D5B"/>
    <w:rsid w:val="005B6472"/>
    <w:rsid w:val="005B782A"/>
    <w:rsid w:val="005B7D89"/>
    <w:rsid w:val="005C00E7"/>
    <w:rsid w:val="005C1BF7"/>
    <w:rsid w:val="005C1D8E"/>
    <w:rsid w:val="005C2563"/>
    <w:rsid w:val="005C3627"/>
    <w:rsid w:val="005C4B7F"/>
    <w:rsid w:val="005C7162"/>
    <w:rsid w:val="005C7F83"/>
    <w:rsid w:val="005D02A7"/>
    <w:rsid w:val="005D09FD"/>
    <w:rsid w:val="005D0B32"/>
    <w:rsid w:val="005D0D15"/>
    <w:rsid w:val="005D1415"/>
    <w:rsid w:val="005D1734"/>
    <w:rsid w:val="005D1D70"/>
    <w:rsid w:val="005D2EA3"/>
    <w:rsid w:val="005D36DF"/>
    <w:rsid w:val="005D3B98"/>
    <w:rsid w:val="005D4581"/>
    <w:rsid w:val="005D4648"/>
    <w:rsid w:val="005D60EF"/>
    <w:rsid w:val="005D62FD"/>
    <w:rsid w:val="005D6D98"/>
    <w:rsid w:val="005D73D6"/>
    <w:rsid w:val="005E07F7"/>
    <w:rsid w:val="005E16CB"/>
    <w:rsid w:val="005E1DF6"/>
    <w:rsid w:val="005E1E39"/>
    <w:rsid w:val="005E1FEF"/>
    <w:rsid w:val="005E29C8"/>
    <w:rsid w:val="005E2DD5"/>
    <w:rsid w:val="005E3418"/>
    <w:rsid w:val="005E3E7C"/>
    <w:rsid w:val="005E50AB"/>
    <w:rsid w:val="005E512D"/>
    <w:rsid w:val="005E571C"/>
    <w:rsid w:val="005E5AAD"/>
    <w:rsid w:val="005E7027"/>
    <w:rsid w:val="005E7522"/>
    <w:rsid w:val="005E7FF6"/>
    <w:rsid w:val="005F159A"/>
    <w:rsid w:val="005F177B"/>
    <w:rsid w:val="005F249C"/>
    <w:rsid w:val="005F28D4"/>
    <w:rsid w:val="005F2A1A"/>
    <w:rsid w:val="005F2E59"/>
    <w:rsid w:val="005F3C38"/>
    <w:rsid w:val="005F410C"/>
    <w:rsid w:val="005F4614"/>
    <w:rsid w:val="005F6DD6"/>
    <w:rsid w:val="005F6E1C"/>
    <w:rsid w:val="005F6E43"/>
    <w:rsid w:val="005F70DB"/>
    <w:rsid w:val="005F7136"/>
    <w:rsid w:val="005F7B20"/>
    <w:rsid w:val="00600FC2"/>
    <w:rsid w:val="00601BF1"/>
    <w:rsid w:val="006022E8"/>
    <w:rsid w:val="006026B2"/>
    <w:rsid w:val="00603328"/>
    <w:rsid w:val="00604243"/>
    <w:rsid w:val="006059AC"/>
    <w:rsid w:val="0060701A"/>
    <w:rsid w:val="006072F2"/>
    <w:rsid w:val="00607AD2"/>
    <w:rsid w:val="00607C08"/>
    <w:rsid w:val="006111D0"/>
    <w:rsid w:val="0061351F"/>
    <w:rsid w:val="00613E35"/>
    <w:rsid w:val="00613E5F"/>
    <w:rsid w:val="006142C8"/>
    <w:rsid w:val="00614651"/>
    <w:rsid w:val="00615580"/>
    <w:rsid w:val="00615F5B"/>
    <w:rsid w:val="00616D7B"/>
    <w:rsid w:val="006174E6"/>
    <w:rsid w:val="00617A1D"/>
    <w:rsid w:val="00617C0F"/>
    <w:rsid w:val="00617DC0"/>
    <w:rsid w:val="00620800"/>
    <w:rsid w:val="00622825"/>
    <w:rsid w:val="006232DE"/>
    <w:rsid w:val="00623676"/>
    <w:rsid w:val="0062452E"/>
    <w:rsid w:val="00624B90"/>
    <w:rsid w:val="0062513D"/>
    <w:rsid w:val="00626A38"/>
    <w:rsid w:val="0062721A"/>
    <w:rsid w:val="00627EAD"/>
    <w:rsid w:val="00630AC0"/>
    <w:rsid w:val="00630E44"/>
    <w:rsid w:val="00632049"/>
    <w:rsid w:val="00632122"/>
    <w:rsid w:val="00632730"/>
    <w:rsid w:val="006327B8"/>
    <w:rsid w:val="00632A01"/>
    <w:rsid w:val="00632A1C"/>
    <w:rsid w:val="006337EF"/>
    <w:rsid w:val="00633FF7"/>
    <w:rsid w:val="00634177"/>
    <w:rsid w:val="006350B7"/>
    <w:rsid w:val="006371EF"/>
    <w:rsid w:val="0064040E"/>
    <w:rsid w:val="00642931"/>
    <w:rsid w:val="00642E0D"/>
    <w:rsid w:val="0064320C"/>
    <w:rsid w:val="00643E39"/>
    <w:rsid w:val="00643E7E"/>
    <w:rsid w:val="00644D0F"/>
    <w:rsid w:val="00646272"/>
    <w:rsid w:val="00646361"/>
    <w:rsid w:val="00646A2C"/>
    <w:rsid w:val="006470E3"/>
    <w:rsid w:val="00647236"/>
    <w:rsid w:val="006477E4"/>
    <w:rsid w:val="00647D26"/>
    <w:rsid w:val="00650397"/>
    <w:rsid w:val="00650ABE"/>
    <w:rsid w:val="00652CDD"/>
    <w:rsid w:val="0065372F"/>
    <w:rsid w:val="00653BA4"/>
    <w:rsid w:val="00653E46"/>
    <w:rsid w:val="00653EB4"/>
    <w:rsid w:val="00653F3D"/>
    <w:rsid w:val="006547DB"/>
    <w:rsid w:val="00655065"/>
    <w:rsid w:val="00655677"/>
    <w:rsid w:val="006556AC"/>
    <w:rsid w:val="00656435"/>
    <w:rsid w:val="00656C5D"/>
    <w:rsid w:val="0066019C"/>
    <w:rsid w:val="00661702"/>
    <w:rsid w:val="00663256"/>
    <w:rsid w:val="006635EF"/>
    <w:rsid w:val="006639C9"/>
    <w:rsid w:val="006651F7"/>
    <w:rsid w:val="00665342"/>
    <w:rsid w:val="00665456"/>
    <w:rsid w:val="0066563C"/>
    <w:rsid w:val="00666987"/>
    <w:rsid w:val="00666A5A"/>
    <w:rsid w:val="0066727A"/>
    <w:rsid w:val="00667559"/>
    <w:rsid w:val="0066764F"/>
    <w:rsid w:val="00670132"/>
    <w:rsid w:val="00671301"/>
    <w:rsid w:val="006716BA"/>
    <w:rsid w:val="006719A9"/>
    <w:rsid w:val="00671A62"/>
    <w:rsid w:val="00671E25"/>
    <w:rsid w:val="00671E76"/>
    <w:rsid w:val="00672108"/>
    <w:rsid w:val="006728D6"/>
    <w:rsid w:val="0067366D"/>
    <w:rsid w:val="00673B66"/>
    <w:rsid w:val="0067426C"/>
    <w:rsid w:val="006744AD"/>
    <w:rsid w:val="006745BF"/>
    <w:rsid w:val="00675AA6"/>
    <w:rsid w:val="00675F63"/>
    <w:rsid w:val="0067697D"/>
    <w:rsid w:val="00676DD4"/>
    <w:rsid w:val="00676F09"/>
    <w:rsid w:val="00680093"/>
    <w:rsid w:val="00680A7E"/>
    <w:rsid w:val="006819C5"/>
    <w:rsid w:val="006824D2"/>
    <w:rsid w:val="00683BFB"/>
    <w:rsid w:val="00683EA6"/>
    <w:rsid w:val="006846B6"/>
    <w:rsid w:val="006852E7"/>
    <w:rsid w:val="00685EEC"/>
    <w:rsid w:val="00686C0E"/>
    <w:rsid w:val="006870A8"/>
    <w:rsid w:val="006879FD"/>
    <w:rsid w:val="00687BC8"/>
    <w:rsid w:val="0069062A"/>
    <w:rsid w:val="00690D83"/>
    <w:rsid w:val="006915C5"/>
    <w:rsid w:val="00691C7A"/>
    <w:rsid w:val="00691FAD"/>
    <w:rsid w:val="00692647"/>
    <w:rsid w:val="00693ED1"/>
    <w:rsid w:val="006941DC"/>
    <w:rsid w:val="00696229"/>
    <w:rsid w:val="00696A19"/>
    <w:rsid w:val="00696B3D"/>
    <w:rsid w:val="00696C8B"/>
    <w:rsid w:val="00697DDE"/>
    <w:rsid w:val="006A0380"/>
    <w:rsid w:val="006A095B"/>
    <w:rsid w:val="006A0D52"/>
    <w:rsid w:val="006A0E67"/>
    <w:rsid w:val="006A2E58"/>
    <w:rsid w:val="006A3AE1"/>
    <w:rsid w:val="006A3F17"/>
    <w:rsid w:val="006A486E"/>
    <w:rsid w:val="006A4B97"/>
    <w:rsid w:val="006A4C80"/>
    <w:rsid w:val="006A4E33"/>
    <w:rsid w:val="006A68A5"/>
    <w:rsid w:val="006A6D5E"/>
    <w:rsid w:val="006A6DC8"/>
    <w:rsid w:val="006A6EF7"/>
    <w:rsid w:val="006A7213"/>
    <w:rsid w:val="006A7989"/>
    <w:rsid w:val="006B18E0"/>
    <w:rsid w:val="006B2694"/>
    <w:rsid w:val="006B286D"/>
    <w:rsid w:val="006B2D80"/>
    <w:rsid w:val="006B3EE2"/>
    <w:rsid w:val="006B417C"/>
    <w:rsid w:val="006B47CF"/>
    <w:rsid w:val="006B4842"/>
    <w:rsid w:val="006B4C39"/>
    <w:rsid w:val="006B5030"/>
    <w:rsid w:val="006B5A08"/>
    <w:rsid w:val="006B677A"/>
    <w:rsid w:val="006B691B"/>
    <w:rsid w:val="006B6983"/>
    <w:rsid w:val="006B7B67"/>
    <w:rsid w:val="006C04F0"/>
    <w:rsid w:val="006C1D96"/>
    <w:rsid w:val="006C21BE"/>
    <w:rsid w:val="006C2556"/>
    <w:rsid w:val="006C27A2"/>
    <w:rsid w:val="006C2876"/>
    <w:rsid w:val="006C3481"/>
    <w:rsid w:val="006C3604"/>
    <w:rsid w:val="006C4139"/>
    <w:rsid w:val="006C57BA"/>
    <w:rsid w:val="006C5C68"/>
    <w:rsid w:val="006C66AD"/>
    <w:rsid w:val="006C6BC7"/>
    <w:rsid w:val="006C7CBF"/>
    <w:rsid w:val="006D00AE"/>
    <w:rsid w:val="006D1178"/>
    <w:rsid w:val="006D193D"/>
    <w:rsid w:val="006D2002"/>
    <w:rsid w:val="006D28BC"/>
    <w:rsid w:val="006D2CF3"/>
    <w:rsid w:val="006D2EF3"/>
    <w:rsid w:val="006D3240"/>
    <w:rsid w:val="006D3D77"/>
    <w:rsid w:val="006D3ECB"/>
    <w:rsid w:val="006D3EEF"/>
    <w:rsid w:val="006D47FA"/>
    <w:rsid w:val="006D50D1"/>
    <w:rsid w:val="006D621F"/>
    <w:rsid w:val="006D63AD"/>
    <w:rsid w:val="006D6850"/>
    <w:rsid w:val="006D6A63"/>
    <w:rsid w:val="006D6AE2"/>
    <w:rsid w:val="006E0F85"/>
    <w:rsid w:val="006E1FA9"/>
    <w:rsid w:val="006E2D9A"/>
    <w:rsid w:val="006E3B10"/>
    <w:rsid w:val="006E3E8F"/>
    <w:rsid w:val="006E4846"/>
    <w:rsid w:val="006E49DF"/>
    <w:rsid w:val="006E4FEA"/>
    <w:rsid w:val="006E51F5"/>
    <w:rsid w:val="006E5229"/>
    <w:rsid w:val="006E610B"/>
    <w:rsid w:val="006E71B9"/>
    <w:rsid w:val="006F06D1"/>
    <w:rsid w:val="006F0D3E"/>
    <w:rsid w:val="006F0F42"/>
    <w:rsid w:val="006F2514"/>
    <w:rsid w:val="006F2A56"/>
    <w:rsid w:val="006F3867"/>
    <w:rsid w:val="006F3A67"/>
    <w:rsid w:val="006F401C"/>
    <w:rsid w:val="006F4369"/>
    <w:rsid w:val="006F461D"/>
    <w:rsid w:val="006F4B1C"/>
    <w:rsid w:val="006F4D2A"/>
    <w:rsid w:val="006F4EB9"/>
    <w:rsid w:val="006F7AB8"/>
    <w:rsid w:val="0070026A"/>
    <w:rsid w:val="00700B06"/>
    <w:rsid w:val="0070173E"/>
    <w:rsid w:val="0070196D"/>
    <w:rsid w:val="00701CC6"/>
    <w:rsid w:val="00701FB1"/>
    <w:rsid w:val="0070208C"/>
    <w:rsid w:val="00703D79"/>
    <w:rsid w:val="00704522"/>
    <w:rsid w:val="007050D6"/>
    <w:rsid w:val="0070510B"/>
    <w:rsid w:val="0070599C"/>
    <w:rsid w:val="00706A9A"/>
    <w:rsid w:val="00707FEA"/>
    <w:rsid w:val="00711194"/>
    <w:rsid w:val="00711422"/>
    <w:rsid w:val="007116FF"/>
    <w:rsid w:val="00711BF4"/>
    <w:rsid w:val="007128CE"/>
    <w:rsid w:val="00712ED0"/>
    <w:rsid w:val="0071392F"/>
    <w:rsid w:val="00713DBB"/>
    <w:rsid w:val="00714212"/>
    <w:rsid w:val="007143B4"/>
    <w:rsid w:val="007146A2"/>
    <w:rsid w:val="0071488D"/>
    <w:rsid w:val="00714B46"/>
    <w:rsid w:val="00714D26"/>
    <w:rsid w:val="007164DC"/>
    <w:rsid w:val="00716FFD"/>
    <w:rsid w:val="0071711C"/>
    <w:rsid w:val="00721B2B"/>
    <w:rsid w:val="00721D0F"/>
    <w:rsid w:val="007225B4"/>
    <w:rsid w:val="00722C6E"/>
    <w:rsid w:val="00723C54"/>
    <w:rsid w:val="00724105"/>
    <w:rsid w:val="00724780"/>
    <w:rsid w:val="007263E6"/>
    <w:rsid w:val="00726D0C"/>
    <w:rsid w:val="007274F5"/>
    <w:rsid w:val="007279AC"/>
    <w:rsid w:val="00727F6C"/>
    <w:rsid w:val="00731162"/>
    <w:rsid w:val="00731C15"/>
    <w:rsid w:val="00731E17"/>
    <w:rsid w:val="00731FF3"/>
    <w:rsid w:val="007321A1"/>
    <w:rsid w:val="0073242C"/>
    <w:rsid w:val="007330C0"/>
    <w:rsid w:val="00733F9F"/>
    <w:rsid w:val="00735017"/>
    <w:rsid w:val="00735294"/>
    <w:rsid w:val="007352E3"/>
    <w:rsid w:val="00736773"/>
    <w:rsid w:val="0073697C"/>
    <w:rsid w:val="00737960"/>
    <w:rsid w:val="007400B8"/>
    <w:rsid w:val="007408EA"/>
    <w:rsid w:val="007410AD"/>
    <w:rsid w:val="007414CA"/>
    <w:rsid w:val="00741CA3"/>
    <w:rsid w:val="00741F91"/>
    <w:rsid w:val="007420EA"/>
    <w:rsid w:val="007423EF"/>
    <w:rsid w:val="00742615"/>
    <w:rsid w:val="00742B1F"/>
    <w:rsid w:val="00742D4B"/>
    <w:rsid w:val="00743097"/>
    <w:rsid w:val="007448C8"/>
    <w:rsid w:val="00745405"/>
    <w:rsid w:val="00746816"/>
    <w:rsid w:val="0074690D"/>
    <w:rsid w:val="00746A98"/>
    <w:rsid w:val="00746CCE"/>
    <w:rsid w:val="00747693"/>
    <w:rsid w:val="00747E69"/>
    <w:rsid w:val="00751569"/>
    <w:rsid w:val="007519DD"/>
    <w:rsid w:val="00752124"/>
    <w:rsid w:val="00752884"/>
    <w:rsid w:val="00752B35"/>
    <w:rsid w:val="007531C6"/>
    <w:rsid w:val="0075370F"/>
    <w:rsid w:val="00753810"/>
    <w:rsid w:val="00753BEF"/>
    <w:rsid w:val="00754521"/>
    <w:rsid w:val="007549C8"/>
    <w:rsid w:val="00754E9A"/>
    <w:rsid w:val="00755005"/>
    <w:rsid w:val="007551E5"/>
    <w:rsid w:val="00755910"/>
    <w:rsid w:val="007563A1"/>
    <w:rsid w:val="0075668C"/>
    <w:rsid w:val="007567B1"/>
    <w:rsid w:val="00756FC2"/>
    <w:rsid w:val="00757129"/>
    <w:rsid w:val="0075789B"/>
    <w:rsid w:val="00761FFB"/>
    <w:rsid w:val="00762FC0"/>
    <w:rsid w:val="00763036"/>
    <w:rsid w:val="007630AB"/>
    <w:rsid w:val="00763153"/>
    <w:rsid w:val="007634C9"/>
    <w:rsid w:val="007638A3"/>
    <w:rsid w:val="00764146"/>
    <w:rsid w:val="0076468B"/>
    <w:rsid w:val="00765F07"/>
    <w:rsid w:val="00766509"/>
    <w:rsid w:val="00766856"/>
    <w:rsid w:val="00767162"/>
    <w:rsid w:val="0076759E"/>
    <w:rsid w:val="00767654"/>
    <w:rsid w:val="00770074"/>
    <w:rsid w:val="0077041F"/>
    <w:rsid w:val="0077047F"/>
    <w:rsid w:val="00772470"/>
    <w:rsid w:val="00772584"/>
    <w:rsid w:val="0077258D"/>
    <w:rsid w:val="0077371F"/>
    <w:rsid w:val="00773A10"/>
    <w:rsid w:val="00773F57"/>
    <w:rsid w:val="007747D8"/>
    <w:rsid w:val="007747E7"/>
    <w:rsid w:val="00774CA2"/>
    <w:rsid w:val="00774E3F"/>
    <w:rsid w:val="00775339"/>
    <w:rsid w:val="007753F8"/>
    <w:rsid w:val="007754ED"/>
    <w:rsid w:val="0077568C"/>
    <w:rsid w:val="00776156"/>
    <w:rsid w:val="00776713"/>
    <w:rsid w:val="0077742A"/>
    <w:rsid w:val="00777FEB"/>
    <w:rsid w:val="0078040D"/>
    <w:rsid w:val="007807D5"/>
    <w:rsid w:val="00780C2D"/>
    <w:rsid w:val="00781C20"/>
    <w:rsid w:val="00782AE1"/>
    <w:rsid w:val="00783462"/>
    <w:rsid w:val="007848BD"/>
    <w:rsid w:val="0078493A"/>
    <w:rsid w:val="00785720"/>
    <w:rsid w:val="00785B93"/>
    <w:rsid w:val="00785DDE"/>
    <w:rsid w:val="0078695A"/>
    <w:rsid w:val="0078696E"/>
    <w:rsid w:val="00787423"/>
    <w:rsid w:val="0078775B"/>
    <w:rsid w:val="00787AAD"/>
    <w:rsid w:val="0079056C"/>
    <w:rsid w:val="007905F2"/>
    <w:rsid w:val="00791193"/>
    <w:rsid w:val="00791F08"/>
    <w:rsid w:val="0079202C"/>
    <w:rsid w:val="007923FA"/>
    <w:rsid w:val="007927D8"/>
    <w:rsid w:val="00792CC0"/>
    <w:rsid w:val="007933A6"/>
    <w:rsid w:val="007936D4"/>
    <w:rsid w:val="00793BF3"/>
    <w:rsid w:val="0079401C"/>
    <w:rsid w:val="00794125"/>
    <w:rsid w:val="0079417B"/>
    <w:rsid w:val="00795EDE"/>
    <w:rsid w:val="007967E2"/>
    <w:rsid w:val="00796BCA"/>
    <w:rsid w:val="0079732E"/>
    <w:rsid w:val="007A0071"/>
    <w:rsid w:val="007A040B"/>
    <w:rsid w:val="007A04D4"/>
    <w:rsid w:val="007A0EB2"/>
    <w:rsid w:val="007A1A21"/>
    <w:rsid w:val="007A2513"/>
    <w:rsid w:val="007A2811"/>
    <w:rsid w:val="007A2A13"/>
    <w:rsid w:val="007A331C"/>
    <w:rsid w:val="007A3C9C"/>
    <w:rsid w:val="007A4EA8"/>
    <w:rsid w:val="007A51CD"/>
    <w:rsid w:val="007A5C59"/>
    <w:rsid w:val="007B05E7"/>
    <w:rsid w:val="007B1723"/>
    <w:rsid w:val="007B2EB2"/>
    <w:rsid w:val="007B3340"/>
    <w:rsid w:val="007B3681"/>
    <w:rsid w:val="007B41A2"/>
    <w:rsid w:val="007B5EB1"/>
    <w:rsid w:val="007B60BB"/>
    <w:rsid w:val="007B68E4"/>
    <w:rsid w:val="007B6923"/>
    <w:rsid w:val="007B6B88"/>
    <w:rsid w:val="007B7CF8"/>
    <w:rsid w:val="007C0154"/>
    <w:rsid w:val="007C0DBC"/>
    <w:rsid w:val="007C12D7"/>
    <w:rsid w:val="007C16BF"/>
    <w:rsid w:val="007C175E"/>
    <w:rsid w:val="007C1B80"/>
    <w:rsid w:val="007C2973"/>
    <w:rsid w:val="007C349D"/>
    <w:rsid w:val="007C3E77"/>
    <w:rsid w:val="007C46B1"/>
    <w:rsid w:val="007C4AB7"/>
    <w:rsid w:val="007C5247"/>
    <w:rsid w:val="007C534A"/>
    <w:rsid w:val="007C5436"/>
    <w:rsid w:val="007C6952"/>
    <w:rsid w:val="007C6C4E"/>
    <w:rsid w:val="007D036A"/>
    <w:rsid w:val="007D1778"/>
    <w:rsid w:val="007D1F13"/>
    <w:rsid w:val="007D31F7"/>
    <w:rsid w:val="007D328D"/>
    <w:rsid w:val="007D36BB"/>
    <w:rsid w:val="007D393D"/>
    <w:rsid w:val="007D39EA"/>
    <w:rsid w:val="007D3D04"/>
    <w:rsid w:val="007D3F5B"/>
    <w:rsid w:val="007D40B9"/>
    <w:rsid w:val="007D4FB0"/>
    <w:rsid w:val="007D53C9"/>
    <w:rsid w:val="007D68FC"/>
    <w:rsid w:val="007D714D"/>
    <w:rsid w:val="007D7C48"/>
    <w:rsid w:val="007D7CE6"/>
    <w:rsid w:val="007D7F65"/>
    <w:rsid w:val="007E0339"/>
    <w:rsid w:val="007E271A"/>
    <w:rsid w:val="007E2DD8"/>
    <w:rsid w:val="007E3874"/>
    <w:rsid w:val="007E3A61"/>
    <w:rsid w:val="007E3AF0"/>
    <w:rsid w:val="007E4746"/>
    <w:rsid w:val="007E4EF6"/>
    <w:rsid w:val="007E4F38"/>
    <w:rsid w:val="007E5841"/>
    <w:rsid w:val="007E5DEF"/>
    <w:rsid w:val="007E6B33"/>
    <w:rsid w:val="007E6CC9"/>
    <w:rsid w:val="007E7A28"/>
    <w:rsid w:val="007F00CA"/>
    <w:rsid w:val="007F02E7"/>
    <w:rsid w:val="007F059D"/>
    <w:rsid w:val="007F11D1"/>
    <w:rsid w:val="007F16D3"/>
    <w:rsid w:val="007F322B"/>
    <w:rsid w:val="007F3750"/>
    <w:rsid w:val="007F4D99"/>
    <w:rsid w:val="007F4DAF"/>
    <w:rsid w:val="007F4E4C"/>
    <w:rsid w:val="007F5B4A"/>
    <w:rsid w:val="007F7E47"/>
    <w:rsid w:val="00800A7D"/>
    <w:rsid w:val="008012DE"/>
    <w:rsid w:val="00801880"/>
    <w:rsid w:val="008025A3"/>
    <w:rsid w:val="00802EBE"/>
    <w:rsid w:val="008044CF"/>
    <w:rsid w:val="0080463C"/>
    <w:rsid w:val="00806330"/>
    <w:rsid w:val="008069B1"/>
    <w:rsid w:val="00806B47"/>
    <w:rsid w:val="00806CD1"/>
    <w:rsid w:val="0080720C"/>
    <w:rsid w:val="008074BD"/>
    <w:rsid w:val="008120BA"/>
    <w:rsid w:val="008122E9"/>
    <w:rsid w:val="0081240B"/>
    <w:rsid w:val="008129B1"/>
    <w:rsid w:val="00812A52"/>
    <w:rsid w:val="00812E15"/>
    <w:rsid w:val="00813F20"/>
    <w:rsid w:val="00814995"/>
    <w:rsid w:val="00814FAE"/>
    <w:rsid w:val="00815421"/>
    <w:rsid w:val="0081669C"/>
    <w:rsid w:val="008179C0"/>
    <w:rsid w:val="00817EF1"/>
    <w:rsid w:val="00821755"/>
    <w:rsid w:val="00821BA9"/>
    <w:rsid w:val="00821F7C"/>
    <w:rsid w:val="008229A3"/>
    <w:rsid w:val="00823A43"/>
    <w:rsid w:val="008241FE"/>
    <w:rsid w:val="0082429E"/>
    <w:rsid w:val="0082498F"/>
    <w:rsid w:val="00824D9E"/>
    <w:rsid w:val="008250A0"/>
    <w:rsid w:val="0082512A"/>
    <w:rsid w:val="00825F11"/>
    <w:rsid w:val="00826B2B"/>
    <w:rsid w:val="00830AA2"/>
    <w:rsid w:val="00831FC5"/>
    <w:rsid w:val="00832976"/>
    <w:rsid w:val="00832B3D"/>
    <w:rsid w:val="00833347"/>
    <w:rsid w:val="00834070"/>
    <w:rsid w:val="0083413A"/>
    <w:rsid w:val="008345D9"/>
    <w:rsid w:val="00835197"/>
    <w:rsid w:val="00835510"/>
    <w:rsid w:val="008359B3"/>
    <w:rsid w:val="008359CE"/>
    <w:rsid w:val="00835DEF"/>
    <w:rsid w:val="00836C33"/>
    <w:rsid w:val="00840DB4"/>
    <w:rsid w:val="0084181E"/>
    <w:rsid w:val="00841E10"/>
    <w:rsid w:val="008421E7"/>
    <w:rsid w:val="0084233D"/>
    <w:rsid w:val="0084348E"/>
    <w:rsid w:val="00844642"/>
    <w:rsid w:val="00844CE0"/>
    <w:rsid w:val="008455D7"/>
    <w:rsid w:val="00845B35"/>
    <w:rsid w:val="008460A1"/>
    <w:rsid w:val="00846152"/>
    <w:rsid w:val="008463CE"/>
    <w:rsid w:val="0084673F"/>
    <w:rsid w:val="008471B6"/>
    <w:rsid w:val="00847A03"/>
    <w:rsid w:val="008514F3"/>
    <w:rsid w:val="00851718"/>
    <w:rsid w:val="008518DD"/>
    <w:rsid w:val="008520D0"/>
    <w:rsid w:val="00852643"/>
    <w:rsid w:val="00853426"/>
    <w:rsid w:val="008538AB"/>
    <w:rsid w:val="00853A69"/>
    <w:rsid w:val="0085406B"/>
    <w:rsid w:val="00854A64"/>
    <w:rsid w:val="00854AB1"/>
    <w:rsid w:val="008552EC"/>
    <w:rsid w:val="008555F4"/>
    <w:rsid w:val="00855E27"/>
    <w:rsid w:val="00855F85"/>
    <w:rsid w:val="0086145E"/>
    <w:rsid w:val="0086160B"/>
    <w:rsid w:val="0086192D"/>
    <w:rsid w:val="00861BC0"/>
    <w:rsid w:val="00861C63"/>
    <w:rsid w:val="008626DA"/>
    <w:rsid w:val="00862B45"/>
    <w:rsid w:val="00863CEB"/>
    <w:rsid w:val="00863FFE"/>
    <w:rsid w:val="00865A27"/>
    <w:rsid w:val="008667E7"/>
    <w:rsid w:val="00866809"/>
    <w:rsid w:val="00866C5D"/>
    <w:rsid w:val="00867414"/>
    <w:rsid w:val="008700D6"/>
    <w:rsid w:val="008712FA"/>
    <w:rsid w:val="00871345"/>
    <w:rsid w:val="008725D8"/>
    <w:rsid w:val="00872D92"/>
    <w:rsid w:val="008733BC"/>
    <w:rsid w:val="00874167"/>
    <w:rsid w:val="00874171"/>
    <w:rsid w:val="00874213"/>
    <w:rsid w:val="00874BB5"/>
    <w:rsid w:val="00874C65"/>
    <w:rsid w:val="00875770"/>
    <w:rsid w:val="00875B6E"/>
    <w:rsid w:val="008760E3"/>
    <w:rsid w:val="00876280"/>
    <w:rsid w:val="0087641C"/>
    <w:rsid w:val="0087766F"/>
    <w:rsid w:val="00880275"/>
    <w:rsid w:val="008802F9"/>
    <w:rsid w:val="008806E0"/>
    <w:rsid w:val="008807C9"/>
    <w:rsid w:val="008814C2"/>
    <w:rsid w:val="00882A65"/>
    <w:rsid w:val="00882AB2"/>
    <w:rsid w:val="00883538"/>
    <w:rsid w:val="008841C8"/>
    <w:rsid w:val="00884A37"/>
    <w:rsid w:val="00885673"/>
    <w:rsid w:val="00885FD0"/>
    <w:rsid w:val="008868BC"/>
    <w:rsid w:val="008875AD"/>
    <w:rsid w:val="00887993"/>
    <w:rsid w:val="0089097B"/>
    <w:rsid w:val="00890B9F"/>
    <w:rsid w:val="00890BF6"/>
    <w:rsid w:val="00891C68"/>
    <w:rsid w:val="00891DFD"/>
    <w:rsid w:val="00891FFC"/>
    <w:rsid w:val="00892860"/>
    <w:rsid w:val="00892BF7"/>
    <w:rsid w:val="00894CCA"/>
    <w:rsid w:val="00894CCB"/>
    <w:rsid w:val="008951C1"/>
    <w:rsid w:val="00895248"/>
    <w:rsid w:val="00896751"/>
    <w:rsid w:val="00896878"/>
    <w:rsid w:val="00896C21"/>
    <w:rsid w:val="0089762A"/>
    <w:rsid w:val="00897C47"/>
    <w:rsid w:val="00897EA0"/>
    <w:rsid w:val="008A02D9"/>
    <w:rsid w:val="008A058C"/>
    <w:rsid w:val="008A0CC9"/>
    <w:rsid w:val="008A0D1B"/>
    <w:rsid w:val="008A31C2"/>
    <w:rsid w:val="008A376D"/>
    <w:rsid w:val="008A3787"/>
    <w:rsid w:val="008A52EA"/>
    <w:rsid w:val="008A532E"/>
    <w:rsid w:val="008A5337"/>
    <w:rsid w:val="008A5CF0"/>
    <w:rsid w:val="008A63A4"/>
    <w:rsid w:val="008A6836"/>
    <w:rsid w:val="008A7AFE"/>
    <w:rsid w:val="008B0195"/>
    <w:rsid w:val="008B06F7"/>
    <w:rsid w:val="008B0838"/>
    <w:rsid w:val="008B2C05"/>
    <w:rsid w:val="008B3D7F"/>
    <w:rsid w:val="008B4648"/>
    <w:rsid w:val="008B5726"/>
    <w:rsid w:val="008B60F7"/>
    <w:rsid w:val="008B72D3"/>
    <w:rsid w:val="008B758A"/>
    <w:rsid w:val="008C0B91"/>
    <w:rsid w:val="008C0E62"/>
    <w:rsid w:val="008C0EE7"/>
    <w:rsid w:val="008C17BE"/>
    <w:rsid w:val="008C21ED"/>
    <w:rsid w:val="008C3A99"/>
    <w:rsid w:val="008C541B"/>
    <w:rsid w:val="008C5F41"/>
    <w:rsid w:val="008C6A62"/>
    <w:rsid w:val="008C7E51"/>
    <w:rsid w:val="008D0B4E"/>
    <w:rsid w:val="008D0BE2"/>
    <w:rsid w:val="008D11DB"/>
    <w:rsid w:val="008D16D3"/>
    <w:rsid w:val="008D1A6B"/>
    <w:rsid w:val="008D1FF6"/>
    <w:rsid w:val="008D3231"/>
    <w:rsid w:val="008D33C3"/>
    <w:rsid w:val="008D3669"/>
    <w:rsid w:val="008D36C1"/>
    <w:rsid w:val="008D3747"/>
    <w:rsid w:val="008D3CD8"/>
    <w:rsid w:val="008D3DCD"/>
    <w:rsid w:val="008D4876"/>
    <w:rsid w:val="008D4D75"/>
    <w:rsid w:val="008D4DD8"/>
    <w:rsid w:val="008D6654"/>
    <w:rsid w:val="008D7303"/>
    <w:rsid w:val="008E00AF"/>
    <w:rsid w:val="008E0475"/>
    <w:rsid w:val="008E0B61"/>
    <w:rsid w:val="008E0C61"/>
    <w:rsid w:val="008E101D"/>
    <w:rsid w:val="008E1276"/>
    <w:rsid w:val="008E17E6"/>
    <w:rsid w:val="008E22B0"/>
    <w:rsid w:val="008E2CDD"/>
    <w:rsid w:val="008E3B43"/>
    <w:rsid w:val="008E3DCC"/>
    <w:rsid w:val="008E3E24"/>
    <w:rsid w:val="008E579D"/>
    <w:rsid w:val="008E592E"/>
    <w:rsid w:val="008E7644"/>
    <w:rsid w:val="008E7697"/>
    <w:rsid w:val="008F0750"/>
    <w:rsid w:val="008F09C5"/>
    <w:rsid w:val="008F0E77"/>
    <w:rsid w:val="008F167A"/>
    <w:rsid w:val="008F2128"/>
    <w:rsid w:val="008F220C"/>
    <w:rsid w:val="008F3589"/>
    <w:rsid w:val="008F3936"/>
    <w:rsid w:val="008F47E3"/>
    <w:rsid w:val="008F5635"/>
    <w:rsid w:val="008F5771"/>
    <w:rsid w:val="008F5EF8"/>
    <w:rsid w:val="008F6937"/>
    <w:rsid w:val="008F6A7B"/>
    <w:rsid w:val="008F7542"/>
    <w:rsid w:val="00900356"/>
    <w:rsid w:val="0090175B"/>
    <w:rsid w:val="00901AC1"/>
    <w:rsid w:val="00903199"/>
    <w:rsid w:val="0090343F"/>
    <w:rsid w:val="00904019"/>
    <w:rsid w:val="009049CA"/>
    <w:rsid w:val="00905B5C"/>
    <w:rsid w:val="0090643B"/>
    <w:rsid w:val="0090689F"/>
    <w:rsid w:val="009077F2"/>
    <w:rsid w:val="00907AD0"/>
    <w:rsid w:val="009111CD"/>
    <w:rsid w:val="00912451"/>
    <w:rsid w:val="00912BD0"/>
    <w:rsid w:val="00912F61"/>
    <w:rsid w:val="009135C3"/>
    <w:rsid w:val="00913F7D"/>
    <w:rsid w:val="009144BB"/>
    <w:rsid w:val="00914D78"/>
    <w:rsid w:val="00914F5A"/>
    <w:rsid w:val="00915551"/>
    <w:rsid w:val="00916653"/>
    <w:rsid w:val="00920EC5"/>
    <w:rsid w:val="00921087"/>
    <w:rsid w:val="009222D2"/>
    <w:rsid w:val="009238FD"/>
    <w:rsid w:val="00924EAB"/>
    <w:rsid w:val="00925B2A"/>
    <w:rsid w:val="00926770"/>
    <w:rsid w:val="009273A0"/>
    <w:rsid w:val="00930D79"/>
    <w:rsid w:val="0093148E"/>
    <w:rsid w:val="00931D1A"/>
    <w:rsid w:val="00931DEE"/>
    <w:rsid w:val="009324C6"/>
    <w:rsid w:val="00932623"/>
    <w:rsid w:val="0093358A"/>
    <w:rsid w:val="00933899"/>
    <w:rsid w:val="009341ED"/>
    <w:rsid w:val="009349B3"/>
    <w:rsid w:val="00934B16"/>
    <w:rsid w:val="00934C34"/>
    <w:rsid w:val="00934F4A"/>
    <w:rsid w:val="00935332"/>
    <w:rsid w:val="009353F2"/>
    <w:rsid w:val="00935758"/>
    <w:rsid w:val="0093680F"/>
    <w:rsid w:val="00937CE7"/>
    <w:rsid w:val="009408A0"/>
    <w:rsid w:val="00941859"/>
    <w:rsid w:val="00941A6A"/>
    <w:rsid w:val="0094250B"/>
    <w:rsid w:val="00943253"/>
    <w:rsid w:val="00943342"/>
    <w:rsid w:val="0094362F"/>
    <w:rsid w:val="009451B2"/>
    <w:rsid w:val="0094785E"/>
    <w:rsid w:val="009502A0"/>
    <w:rsid w:val="00950899"/>
    <w:rsid w:val="00950983"/>
    <w:rsid w:val="00951201"/>
    <w:rsid w:val="0095426A"/>
    <w:rsid w:val="009545D9"/>
    <w:rsid w:val="00955179"/>
    <w:rsid w:val="00956AAA"/>
    <w:rsid w:val="0095714F"/>
    <w:rsid w:val="00957437"/>
    <w:rsid w:val="009619C6"/>
    <w:rsid w:val="00962060"/>
    <w:rsid w:val="009628DC"/>
    <w:rsid w:val="00962A37"/>
    <w:rsid w:val="009636B5"/>
    <w:rsid w:val="00963972"/>
    <w:rsid w:val="00964130"/>
    <w:rsid w:val="0096526F"/>
    <w:rsid w:val="0096540F"/>
    <w:rsid w:val="00965849"/>
    <w:rsid w:val="00965EC9"/>
    <w:rsid w:val="00966297"/>
    <w:rsid w:val="009668C9"/>
    <w:rsid w:val="009675BF"/>
    <w:rsid w:val="00967CA0"/>
    <w:rsid w:val="009725B1"/>
    <w:rsid w:val="0097260B"/>
    <w:rsid w:val="009728A3"/>
    <w:rsid w:val="00972F6B"/>
    <w:rsid w:val="00973108"/>
    <w:rsid w:val="0097542B"/>
    <w:rsid w:val="00975433"/>
    <w:rsid w:val="00975C08"/>
    <w:rsid w:val="00975E2F"/>
    <w:rsid w:val="009768B2"/>
    <w:rsid w:val="00977669"/>
    <w:rsid w:val="00977AAA"/>
    <w:rsid w:val="00977BFC"/>
    <w:rsid w:val="00977CF4"/>
    <w:rsid w:val="0098020E"/>
    <w:rsid w:val="00980248"/>
    <w:rsid w:val="009810E9"/>
    <w:rsid w:val="00982304"/>
    <w:rsid w:val="00982EF1"/>
    <w:rsid w:val="0098348B"/>
    <w:rsid w:val="00983FA9"/>
    <w:rsid w:val="00984217"/>
    <w:rsid w:val="0098429C"/>
    <w:rsid w:val="00985097"/>
    <w:rsid w:val="0098635E"/>
    <w:rsid w:val="00986455"/>
    <w:rsid w:val="009870BB"/>
    <w:rsid w:val="009874E1"/>
    <w:rsid w:val="0099014F"/>
    <w:rsid w:val="009903A8"/>
    <w:rsid w:val="009913BF"/>
    <w:rsid w:val="009915BE"/>
    <w:rsid w:val="00991695"/>
    <w:rsid w:val="0099193E"/>
    <w:rsid w:val="0099337E"/>
    <w:rsid w:val="00993D66"/>
    <w:rsid w:val="009943AD"/>
    <w:rsid w:val="00994481"/>
    <w:rsid w:val="00994A3A"/>
    <w:rsid w:val="00994AF9"/>
    <w:rsid w:val="00995A1F"/>
    <w:rsid w:val="0099624E"/>
    <w:rsid w:val="009965BA"/>
    <w:rsid w:val="009965D0"/>
    <w:rsid w:val="009969C7"/>
    <w:rsid w:val="00996B94"/>
    <w:rsid w:val="00996D48"/>
    <w:rsid w:val="009972CD"/>
    <w:rsid w:val="0099774E"/>
    <w:rsid w:val="009A01FD"/>
    <w:rsid w:val="009A18A9"/>
    <w:rsid w:val="009A24CE"/>
    <w:rsid w:val="009A293B"/>
    <w:rsid w:val="009A2945"/>
    <w:rsid w:val="009A5773"/>
    <w:rsid w:val="009A5D0C"/>
    <w:rsid w:val="009A6121"/>
    <w:rsid w:val="009A6925"/>
    <w:rsid w:val="009B0547"/>
    <w:rsid w:val="009B09D7"/>
    <w:rsid w:val="009B1388"/>
    <w:rsid w:val="009B1ECC"/>
    <w:rsid w:val="009B28A8"/>
    <w:rsid w:val="009B58B5"/>
    <w:rsid w:val="009B58F8"/>
    <w:rsid w:val="009B59EF"/>
    <w:rsid w:val="009B5C0A"/>
    <w:rsid w:val="009B7445"/>
    <w:rsid w:val="009B7A3A"/>
    <w:rsid w:val="009B7C28"/>
    <w:rsid w:val="009C0149"/>
    <w:rsid w:val="009C0356"/>
    <w:rsid w:val="009C0675"/>
    <w:rsid w:val="009C071F"/>
    <w:rsid w:val="009C2581"/>
    <w:rsid w:val="009C2FDD"/>
    <w:rsid w:val="009C3228"/>
    <w:rsid w:val="009C3F2D"/>
    <w:rsid w:val="009C4507"/>
    <w:rsid w:val="009C4671"/>
    <w:rsid w:val="009C497D"/>
    <w:rsid w:val="009C5251"/>
    <w:rsid w:val="009C58FC"/>
    <w:rsid w:val="009C6B5C"/>
    <w:rsid w:val="009C6D27"/>
    <w:rsid w:val="009C70C5"/>
    <w:rsid w:val="009C7388"/>
    <w:rsid w:val="009C7E48"/>
    <w:rsid w:val="009D11FF"/>
    <w:rsid w:val="009D1314"/>
    <w:rsid w:val="009D1DF6"/>
    <w:rsid w:val="009D32F8"/>
    <w:rsid w:val="009D334C"/>
    <w:rsid w:val="009D4190"/>
    <w:rsid w:val="009D4778"/>
    <w:rsid w:val="009D5566"/>
    <w:rsid w:val="009D5F17"/>
    <w:rsid w:val="009D6932"/>
    <w:rsid w:val="009D75C7"/>
    <w:rsid w:val="009D7EC9"/>
    <w:rsid w:val="009D7F44"/>
    <w:rsid w:val="009E0347"/>
    <w:rsid w:val="009E0934"/>
    <w:rsid w:val="009E13C9"/>
    <w:rsid w:val="009E144B"/>
    <w:rsid w:val="009E1594"/>
    <w:rsid w:val="009E2214"/>
    <w:rsid w:val="009E23AF"/>
    <w:rsid w:val="009E2744"/>
    <w:rsid w:val="009E2D25"/>
    <w:rsid w:val="009E404A"/>
    <w:rsid w:val="009E4821"/>
    <w:rsid w:val="009E4DEC"/>
    <w:rsid w:val="009E50CE"/>
    <w:rsid w:val="009E5F35"/>
    <w:rsid w:val="009E68FE"/>
    <w:rsid w:val="009E711B"/>
    <w:rsid w:val="009E79E5"/>
    <w:rsid w:val="009F035A"/>
    <w:rsid w:val="009F0FE2"/>
    <w:rsid w:val="009F1957"/>
    <w:rsid w:val="009F1BB6"/>
    <w:rsid w:val="009F2158"/>
    <w:rsid w:val="009F24D6"/>
    <w:rsid w:val="009F2BFF"/>
    <w:rsid w:val="009F42C0"/>
    <w:rsid w:val="009F4E42"/>
    <w:rsid w:val="009F5C60"/>
    <w:rsid w:val="009F7E1D"/>
    <w:rsid w:val="00A007B5"/>
    <w:rsid w:val="00A00C6D"/>
    <w:rsid w:val="00A018E7"/>
    <w:rsid w:val="00A01900"/>
    <w:rsid w:val="00A01ABD"/>
    <w:rsid w:val="00A02D76"/>
    <w:rsid w:val="00A02F48"/>
    <w:rsid w:val="00A035F5"/>
    <w:rsid w:val="00A03F9E"/>
    <w:rsid w:val="00A04F2B"/>
    <w:rsid w:val="00A05C43"/>
    <w:rsid w:val="00A05D92"/>
    <w:rsid w:val="00A05E07"/>
    <w:rsid w:val="00A06280"/>
    <w:rsid w:val="00A0630D"/>
    <w:rsid w:val="00A064B3"/>
    <w:rsid w:val="00A06853"/>
    <w:rsid w:val="00A06BA0"/>
    <w:rsid w:val="00A07188"/>
    <w:rsid w:val="00A11143"/>
    <w:rsid w:val="00A11A14"/>
    <w:rsid w:val="00A11C95"/>
    <w:rsid w:val="00A12B79"/>
    <w:rsid w:val="00A13BB8"/>
    <w:rsid w:val="00A13D49"/>
    <w:rsid w:val="00A1409B"/>
    <w:rsid w:val="00A142DC"/>
    <w:rsid w:val="00A15203"/>
    <w:rsid w:val="00A154B6"/>
    <w:rsid w:val="00A1679D"/>
    <w:rsid w:val="00A172BF"/>
    <w:rsid w:val="00A174FE"/>
    <w:rsid w:val="00A17811"/>
    <w:rsid w:val="00A2070C"/>
    <w:rsid w:val="00A209F0"/>
    <w:rsid w:val="00A2321C"/>
    <w:rsid w:val="00A23688"/>
    <w:rsid w:val="00A23B47"/>
    <w:rsid w:val="00A23F1F"/>
    <w:rsid w:val="00A25267"/>
    <w:rsid w:val="00A25A7D"/>
    <w:rsid w:val="00A25C3E"/>
    <w:rsid w:val="00A25CEC"/>
    <w:rsid w:val="00A261D8"/>
    <w:rsid w:val="00A267BF"/>
    <w:rsid w:val="00A274B6"/>
    <w:rsid w:val="00A27EA3"/>
    <w:rsid w:val="00A3047D"/>
    <w:rsid w:val="00A30CF7"/>
    <w:rsid w:val="00A30EB7"/>
    <w:rsid w:val="00A30F91"/>
    <w:rsid w:val="00A31017"/>
    <w:rsid w:val="00A31260"/>
    <w:rsid w:val="00A314F6"/>
    <w:rsid w:val="00A33C9C"/>
    <w:rsid w:val="00A34000"/>
    <w:rsid w:val="00A35351"/>
    <w:rsid w:val="00A3556E"/>
    <w:rsid w:val="00A358BC"/>
    <w:rsid w:val="00A36459"/>
    <w:rsid w:val="00A366E8"/>
    <w:rsid w:val="00A369EA"/>
    <w:rsid w:val="00A37F58"/>
    <w:rsid w:val="00A400FD"/>
    <w:rsid w:val="00A4038E"/>
    <w:rsid w:val="00A40D25"/>
    <w:rsid w:val="00A414F1"/>
    <w:rsid w:val="00A41686"/>
    <w:rsid w:val="00A42266"/>
    <w:rsid w:val="00A4226D"/>
    <w:rsid w:val="00A4238B"/>
    <w:rsid w:val="00A44889"/>
    <w:rsid w:val="00A45807"/>
    <w:rsid w:val="00A45D19"/>
    <w:rsid w:val="00A45F58"/>
    <w:rsid w:val="00A4619E"/>
    <w:rsid w:val="00A478DF"/>
    <w:rsid w:val="00A47F22"/>
    <w:rsid w:val="00A50DD1"/>
    <w:rsid w:val="00A5161C"/>
    <w:rsid w:val="00A519D8"/>
    <w:rsid w:val="00A52BC8"/>
    <w:rsid w:val="00A5320C"/>
    <w:rsid w:val="00A532D4"/>
    <w:rsid w:val="00A53437"/>
    <w:rsid w:val="00A53641"/>
    <w:rsid w:val="00A54732"/>
    <w:rsid w:val="00A54C52"/>
    <w:rsid w:val="00A54EBB"/>
    <w:rsid w:val="00A55CF6"/>
    <w:rsid w:val="00A55E77"/>
    <w:rsid w:val="00A560B8"/>
    <w:rsid w:val="00A562F2"/>
    <w:rsid w:val="00A56C22"/>
    <w:rsid w:val="00A5748A"/>
    <w:rsid w:val="00A57C98"/>
    <w:rsid w:val="00A57E5A"/>
    <w:rsid w:val="00A601E8"/>
    <w:rsid w:val="00A61359"/>
    <w:rsid w:val="00A61748"/>
    <w:rsid w:val="00A63137"/>
    <w:rsid w:val="00A6426B"/>
    <w:rsid w:val="00A644C4"/>
    <w:rsid w:val="00A65190"/>
    <w:rsid w:val="00A652A6"/>
    <w:rsid w:val="00A652C5"/>
    <w:rsid w:val="00A65430"/>
    <w:rsid w:val="00A66197"/>
    <w:rsid w:val="00A67B5A"/>
    <w:rsid w:val="00A7019F"/>
    <w:rsid w:val="00A70B15"/>
    <w:rsid w:val="00A73465"/>
    <w:rsid w:val="00A73799"/>
    <w:rsid w:val="00A73A3B"/>
    <w:rsid w:val="00A746EC"/>
    <w:rsid w:val="00A74A1B"/>
    <w:rsid w:val="00A74D85"/>
    <w:rsid w:val="00A74F0F"/>
    <w:rsid w:val="00A751A5"/>
    <w:rsid w:val="00A75A6A"/>
    <w:rsid w:val="00A7639B"/>
    <w:rsid w:val="00A8078A"/>
    <w:rsid w:val="00A810EA"/>
    <w:rsid w:val="00A81140"/>
    <w:rsid w:val="00A81D12"/>
    <w:rsid w:val="00A82C35"/>
    <w:rsid w:val="00A82CFE"/>
    <w:rsid w:val="00A84C15"/>
    <w:rsid w:val="00A84F66"/>
    <w:rsid w:val="00A864BC"/>
    <w:rsid w:val="00A87E72"/>
    <w:rsid w:val="00A90204"/>
    <w:rsid w:val="00A90860"/>
    <w:rsid w:val="00A91C81"/>
    <w:rsid w:val="00A9468A"/>
    <w:rsid w:val="00A955EF"/>
    <w:rsid w:val="00A95CCF"/>
    <w:rsid w:val="00A963F4"/>
    <w:rsid w:val="00A9716E"/>
    <w:rsid w:val="00A97244"/>
    <w:rsid w:val="00A97810"/>
    <w:rsid w:val="00AA0A0D"/>
    <w:rsid w:val="00AA1680"/>
    <w:rsid w:val="00AA2206"/>
    <w:rsid w:val="00AA3788"/>
    <w:rsid w:val="00AA38EC"/>
    <w:rsid w:val="00AA447D"/>
    <w:rsid w:val="00AA4A9C"/>
    <w:rsid w:val="00AA4AF7"/>
    <w:rsid w:val="00AA56F7"/>
    <w:rsid w:val="00AA63FD"/>
    <w:rsid w:val="00AB0E06"/>
    <w:rsid w:val="00AB0E9F"/>
    <w:rsid w:val="00AB27CA"/>
    <w:rsid w:val="00AB291F"/>
    <w:rsid w:val="00AB2D8E"/>
    <w:rsid w:val="00AB2EE7"/>
    <w:rsid w:val="00AB4713"/>
    <w:rsid w:val="00AB5906"/>
    <w:rsid w:val="00AB5A07"/>
    <w:rsid w:val="00AB5DE2"/>
    <w:rsid w:val="00AB6001"/>
    <w:rsid w:val="00AB623E"/>
    <w:rsid w:val="00AB6510"/>
    <w:rsid w:val="00AB67DC"/>
    <w:rsid w:val="00AB69B4"/>
    <w:rsid w:val="00AB79F5"/>
    <w:rsid w:val="00AB7FE2"/>
    <w:rsid w:val="00AC0509"/>
    <w:rsid w:val="00AC083F"/>
    <w:rsid w:val="00AC11C0"/>
    <w:rsid w:val="00AC123C"/>
    <w:rsid w:val="00AC15FF"/>
    <w:rsid w:val="00AC1B43"/>
    <w:rsid w:val="00AC1C03"/>
    <w:rsid w:val="00AC21FA"/>
    <w:rsid w:val="00AC46D8"/>
    <w:rsid w:val="00AC52A5"/>
    <w:rsid w:val="00AC7964"/>
    <w:rsid w:val="00AC7B13"/>
    <w:rsid w:val="00AD069C"/>
    <w:rsid w:val="00AD1E0D"/>
    <w:rsid w:val="00AD28EC"/>
    <w:rsid w:val="00AD2DF4"/>
    <w:rsid w:val="00AD39D3"/>
    <w:rsid w:val="00AD4742"/>
    <w:rsid w:val="00AD5296"/>
    <w:rsid w:val="00AD52B4"/>
    <w:rsid w:val="00AD538A"/>
    <w:rsid w:val="00AD5811"/>
    <w:rsid w:val="00AD7F8B"/>
    <w:rsid w:val="00AE113C"/>
    <w:rsid w:val="00AE113F"/>
    <w:rsid w:val="00AE12A6"/>
    <w:rsid w:val="00AE138B"/>
    <w:rsid w:val="00AE15AE"/>
    <w:rsid w:val="00AE15C7"/>
    <w:rsid w:val="00AE1E7A"/>
    <w:rsid w:val="00AE22CA"/>
    <w:rsid w:val="00AE2420"/>
    <w:rsid w:val="00AE246C"/>
    <w:rsid w:val="00AE2576"/>
    <w:rsid w:val="00AE2A9B"/>
    <w:rsid w:val="00AE341B"/>
    <w:rsid w:val="00AE3F7F"/>
    <w:rsid w:val="00AE4E18"/>
    <w:rsid w:val="00AE4EAB"/>
    <w:rsid w:val="00AE591C"/>
    <w:rsid w:val="00AE64C1"/>
    <w:rsid w:val="00AE687E"/>
    <w:rsid w:val="00AE7DB0"/>
    <w:rsid w:val="00AF0087"/>
    <w:rsid w:val="00AF097B"/>
    <w:rsid w:val="00AF1717"/>
    <w:rsid w:val="00AF1833"/>
    <w:rsid w:val="00AF2781"/>
    <w:rsid w:val="00AF2BA6"/>
    <w:rsid w:val="00AF4E29"/>
    <w:rsid w:val="00AF537C"/>
    <w:rsid w:val="00AF647E"/>
    <w:rsid w:val="00AF6BFD"/>
    <w:rsid w:val="00AF780C"/>
    <w:rsid w:val="00B0072F"/>
    <w:rsid w:val="00B014F8"/>
    <w:rsid w:val="00B0170E"/>
    <w:rsid w:val="00B01FBA"/>
    <w:rsid w:val="00B022B5"/>
    <w:rsid w:val="00B02301"/>
    <w:rsid w:val="00B02AEA"/>
    <w:rsid w:val="00B0385C"/>
    <w:rsid w:val="00B03BFA"/>
    <w:rsid w:val="00B0403E"/>
    <w:rsid w:val="00B043C5"/>
    <w:rsid w:val="00B052D5"/>
    <w:rsid w:val="00B05BAC"/>
    <w:rsid w:val="00B06689"/>
    <w:rsid w:val="00B06764"/>
    <w:rsid w:val="00B073C5"/>
    <w:rsid w:val="00B07DC2"/>
    <w:rsid w:val="00B07E11"/>
    <w:rsid w:val="00B07E8D"/>
    <w:rsid w:val="00B10082"/>
    <w:rsid w:val="00B115AC"/>
    <w:rsid w:val="00B140C0"/>
    <w:rsid w:val="00B148ED"/>
    <w:rsid w:val="00B150CE"/>
    <w:rsid w:val="00B15143"/>
    <w:rsid w:val="00B15466"/>
    <w:rsid w:val="00B16385"/>
    <w:rsid w:val="00B16F83"/>
    <w:rsid w:val="00B20B28"/>
    <w:rsid w:val="00B219BC"/>
    <w:rsid w:val="00B21A54"/>
    <w:rsid w:val="00B247FF"/>
    <w:rsid w:val="00B24EE9"/>
    <w:rsid w:val="00B25612"/>
    <w:rsid w:val="00B25672"/>
    <w:rsid w:val="00B25AD2"/>
    <w:rsid w:val="00B25F76"/>
    <w:rsid w:val="00B2633E"/>
    <w:rsid w:val="00B273B3"/>
    <w:rsid w:val="00B27A6D"/>
    <w:rsid w:val="00B31AEA"/>
    <w:rsid w:val="00B33073"/>
    <w:rsid w:val="00B33139"/>
    <w:rsid w:val="00B340BF"/>
    <w:rsid w:val="00B36223"/>
    <w:rsid w:val="00B369D3"/>
    <w:rsid w:val="00B37145"/>
    <w:rsid w:val="00B37ED4"/>
    <w:rsid w:val="00B41299"/>
    <w:rsid w:val="00B41916"/>
    <w:rsid w:val="00B42252"/>
    <w:rsid w:val="00B42BA8"/>
    <w:rsid w:val="00B43307"/>
    <w:rsid w:val="00B4387D"/>
    <w:rsid w:val="00B43A92"/>
    <w:rsid w:val="00B44A38"/>
    <w:rsid w:val="00B454BD"/>
    <w:rsid w:val="00B465A4"/>
    <w:rsid w:val="00B50A2D"/>
    <w:rsid w:val="00B51459"/>
    <w:rsid w:val="00B527DE"/>
    <w:rsid w:val="00B53C08"/>
    <w:rsid w:val="00B546CA"/>
    <w:rsid w:val="00B546E4"/>
    <w:rsid w:val="00B5480E"/>
    <w:rsid w:val="00B5593F"/>
    <w:rsid w:val="00B55B4B"/>
    <w:rsid w:val="00B563A2"/>
    <w:rsid w:val="00B56586"/>
    <w:rsid w:val="00B56AD1"/>
    <w:rsid w:val="00B57A7E"/>
    <w:rsid w:val="00B57BA3"/>
    <w:rsid w:val="00B60389"/>
    <w:rsid w:val="00B60B9D"/>
    <w:rsid w:val="00B60FFB"/>
    <w:rsid w:val="00B611A1"/>
    <w:rsid w:val="00B6334E"/>
    <w:rsid w:val="00B63C31"/>
    <w:rsid w:val="00B645B7"/>
    <w:rsid w:val="00B64A27"/>
    <w:rsid w:val="00B664CB"/>
    <w:rsid w:val="00B66C4F"/>
    <w:rsid w:val="00B67286"/>
    <w:rsid w:val="00B701CA"/>
    <w:rsid w:val="00B72643"/>
    <w:rsid w:val="00B72968"/>
    <w:rsid w:val="00B731D1"/>
    <w:rsid w:val="00B73EA8"/>
    <w:rsid w:val="00B73F03"/>
    <w:rsid w:val="00B73F55"/>
    <w:rsid w:val="00B74058"/>
    <w:rsid w:val="00B75949"/>
    <w:rsid w:val="00B75C3D"/>
    <w:rsid w:val="00B7630F"/>
    <w:rsid w:val="00B76708"/>
    <w:rsid w:val="00B773F0"/>
    <w:rsid w:val="00B7782E"/>
    <w:rsid w:val="00B80550"/>
    <w:rsid w:val="00B805F2"/>
    <w:rsid w:val="00B80A0A"/>
    <w:rsid w:val="00B80AC3"/>
    <w:rsid w:val="00B82941"/>
    <w:rsid w:val="00B836A8"/>
    <w:rsid w:val="00B8457C"/>
    <w:rsid w:val="00B84597"/>
    <w:rsid w:val="00B847EF"/>
    <w:rsid w:val="00B84ABC"/>
    <w:rsid w:val="00B85385"/>
    <w:rsid w:val="00B861FD"/>
    <w:rsid w:val="00B86B11"/>
    <w:rsid w:val="00B87030"/>
    <w:rsid w:val="00B874C7"/>
    <w:rsid w:val="00B87A64"/>
    <w:rsid w:val="00B9028F"/>
    <w:rsid w:val="00B91905"/>
    <w:rsid w:val="00B9244D"/>
    <w:rsid w:val="00B933FE"/>
    <w:rsid w:val="00B94799"/>
    <w:rsid w:val="00B94878"/>
    <w:rsid w:val="00B94AE1"/>
    <w:rsid w:val="00B94E2D"/>
    <w:rsid w:val="00B94E7D"/>
    <w:rsid w:val="00B97C27"/>
    <w:rsid w:val="00B97D2C"/>
    <w:rsid w:val="00BA107A"/>
    <w:rsid w:val="00BA1DE1"/>
    <w:rsid w:val="00BA39A2"/>
    <w:rsid w:val="00BA4CC6"/>
    <w:rsid w:val="00BA4F2C"/>
    <w:rsid w:val="00BA538C"/>
    <w:rsid w:val="00BA555B"/>
    <w:rsid w:val="00BA61BB"/>
    <w:rsid w:val="00BA6839"/>
    <w:rsid w:val="00BB0B19"/>
    <w:rsid w:val="00BB0BB8"/>
    <w:rsid w:val="00BB105E"/>
    <w:rsid w:val="00BB2B17"/>
    <w:rsid w:val="00BB3370"/>
    <w:rsid w:val="00BB3B5E"/>
    <w:rsid w:val="00BB5466"/>
    <w:rsid w:val="00BB56FE"/>
    <w:rsid w:val="00BB7485"/>
    <w:rsid w:val="00BB7903"/>
    <w:rsid w:val="00BB7DC7"/>
    <w:rsid w:val="00BB7DEF"/>
    <w:rsid w:val="00BC0710"/>
    <w:rsid w:val="00BC0944"/>
    <w:rsid w:val="00BC1591"/>
    <w:rsid w:val="00BC3DB3"/>
    <w:rsid w:val="00BC41EF"/>
    <w:rsid w:val="00BC5AF2"/>
    <w:rsid w:val="00BC5B52"/>
    <w:rsid w:val="00BC620C"/>
    <w:rsid w:val="00BC69CF"/>
    <w:rsid w:val="00BC7BF8"/>
    <w:rsid w:val="00BD02FD"/>
    <w:rsid w:val="00BD0482"/>
    <w:rsid w:val="00BD05E4"/>
    <w:rsid w:val="00BD0B75"/>
    <w:rsid w:val="00BD0BB1"/>
    <w:rsid w:val="00BD1359"/>
    <w:rsid w:val="00BD20F8"/>
    <w:rsid w:val="00BD3524"/>
    <w:rsid w:val="00BD3A44"/>
    <w:rsid w:val="00BD3CDC"/>
    <w:rsid w:val="00BD4ACF"/>
    <w:rsid w:val="00BD5023"/>
    <w:rsid w:val="00BD5728"/>
    <w:rsid w:val="00BD576F"/>
    <w:rsid w:val="00BD5FBC"/>
    <w:rsid w:val="00BD6492"/>
    <w:rsid w:val="00BD651B"/>
    <w:rsid w:val="00BD687C"/>
    <w:rsid w:val="00BD6AA5"/>
    <w:rsid w:val="00BD7308"/>
    <w:rsid w:val="00BD7417"/>
    <w:rsid w:val="00BE0370"/>
    <w:rsid w:val="00BE1250"/>
    <w:rsid w:val="00BE1F90"/>
    <w:rsid w:val="00BE2120"/>
    <w:rsid w:val="00BE25E8"/>
    <w:rsid w:val="00BE279B"/>
    <w:rsid w:val="00BE2F7D"/>
    <w:rsid w:val="00BE367E"/>
    <w:rsid w:val="00BE3C5F"/>
    <w:rsid w:val="00BE484B"/>
    <w:rsid w:val="00BE50D5"/>
    <w:rsid w:val="00BE5270"/>
    <w:rsid w:val="00BE59E1"/>
    <w:rsid w:val="00BE5B47"/>
    <w:rsid w:val="00BE658D"/>
    <w:rsid w:val="00BF0740"/>
    <w:rsid w:val="00BF0BF2"/>
    <w:rsid w:val="00BF3809"/>
    <w:rsid w:val="00BF3BAD"/>
    <w:rsid w:val="00BF40DB"/>
    <w:rsid w:val="00BF47D1"/>
    <w:rsid w:val="00BF49F2"/>
    <w:rsid w:val="00BF4DD4"/>
    <w:rsid w:val="00BF5012"/>
    <w:rsid w:val="00BF778F"/>
    <w:rsid w:val="00BF797F"/>
    <w:rsid w:val="00BF7C5C"/>
    <w:rsid w:val="00BF7CFA"/>
    <w:rsid w:val="00C00459"/>
    <w:rsid w:val="00C009C1"/>
    <w:rsid w:val="00C00FCA"/>
    <w:rsid w:val="00C019EF"/>
    <w:rsid w:val="00C01B11"/>
    <w:rsid w:val="00C02250"/>
    <w:rsid w:val="00C02665"/>
    <w:rsid w:val="00C02808"/>
    <w:rsid w:val="00C0343D"/>
    <w:rsid w:val="00C03CDB"/>
    <w:rsid w:val="00C04D84"/>
    <w:rsid w:val="00C05CE7"/>
    <w:rsid w:val="00C0615B"/>
    <w:rsid w:val="00C065A8"/>
    <w:rsid w:val="00C067F4"/>
    <w:rsid w:val="00C06AD8"/>
    <w:rsid w:val="00C06CA0"/>
    <w:rsid w:val="00C07C4F"/>
    <w:rsid w:val="00C07F1F"/>
    <w:rsid w:val="00C07FEE"/>
    <w:rsid w:val="00C11180"/>
    <w:rsid w:val="00C1159D"/>
    <w:rsid w:val="00C139BA"/>
    <w:rsid w:val="00C13AB8"/>
    <w:rsid w:val="00C14126"/>
    <w:rsid w:val="00C1480F"/>
    <w:rsid w:val="00C1518B"/>
    <w:rsid w:val="00C15644"/>
    <w:rsid w:val="00C15B97"/>
    <w:rsid w:val="00C15D27"/>
    <w:rsid w:val="00C17F2E"/>
    <w:rsid w:val="00C20BF5"/>
    <w:rsid w:val="00C20FF8"/>
    <w:rsid w:val="00C213E7"/>
    <w:rsid w:val="00C21709"/>
    <w:rsid w:val="00C222CA"/>
    <w:rsid w:val="00C22420"/>
    <w:rsid w:val="00C22CAF"/>
    <w:rsid w:val="00C233C4"/>
    <w:rsid w:val="00C23D95"/>
    <w:rsid w:val="00C240AA"/>
    <w:rsid w:val="00C2532D"/>
    <w:rsid w:val="00C25C7A"/>
    <w:rsid w:val="00C267DD"/>
    <w:rsid w:val="00C271D8"/>
    <w:rsid w:val="00C308E2"/>
    <w:rsid w:val="00C30FC5"/>
    <w:rsid w:val="00C31B48"/>
    <w:rsid w:val="00C3264B"/>
    <w:rsid w:val="00C328AF"/>
    <w:rsid w:val="00C33A2E"/>
    <w:rsid w:val="00C33A5D"/>
    <w:rsid w:val="00C3451D"/>
    <w:rsid w:val="00C34598"/>
    <w:rsid w:val="00C34C2D"/>
    <w:rsid w:val="00C35795"/>
    <w:rsid w:val="00C357FD"/>
    <w:rsid w:val="00C366D7"/>
    <w:rsid w:val="00C36892"/>
    <w:rsid w:val="00C36CAF"/>
    <w:rsid w:val="00C37560"/>
    <w:rsid w:val="00C4073D"/>
    <w:rsid w:val="00C40800"/>
    <w:rsid w:val="00C40B18"/>
    <w:rsid w:val="00C40DA1"/>
    <w:rsid w:val="00C4149C"/>
    <w:rsid w:val="00C4172B"/>
    <w:rsid w:val="00C41E52"/>
    <w:rsid w:val="00C41E62"/>
    <w:rsid w:val="00C421F9"/>
    <w:rsid w:val="00C42A09"/>
    <w:rsid w:val="00C432A4"/>
    <w:rsid w:val="00C43989"/>
    <w:rsid w:val="00C45165"/>
    <w:rsid w:val="00C456FF"/>
    <w:rsid w:val="00C459D2"/>
    <w:rsid w:val="00C460DA"/>
    <w:rsid w:val="00C46358"/>
    <w:rsid w:val="00C5122A"/>
    <w:rsid w:val="00C5181D"/>
    <w:rsid w:val="00C52797"/>
    <w:rsid w:val="00C53B2F"/>
    <w:rsid w:val="00C54774"/>
    <w:rsid w:val="00C5582E"/>
    <w:rsid w:val="00C55965"/>
    <w:rsid w:val="00C55ED5"/>
    <w:rsid w:val="00C55F41"/>
    <w:rsid w:val="00C562F9"/>
    <w:rsid w:val="00C563DF"/>
    <w:rsid w:val="00C569D6"/>
    <w:rsid w:val="00C571F0"/>
    <w:rsid w:val="00C574E2"/>
    <w:rsid w:val="00C57CA1"/>
    <w:rsid w:val="00C57EC2"/>
    <w:rsid w:val="00C60C46"/>
    <w:rsid w:val="00C617A1"/>
    <w:rsid w:val="00C62613"/>
    <w:rsid w:val="00C628D1"/>
    <w:rsid w:val="00C62BC2"/>
    <w:rsid w:val="00C64CB5"/>
    <w:rsid w:val="00C64D1E"/>
    <w:rsid w:val="00C65488"/>
    <w:rsid w:val="00C670D4"/>
    <w:rsid w:val="00C70188"/>
    <w:rsid w:val="00C70197"/>
    <w:rsid w:val="00C70313"/>
    <w:rsid w:val="00C705F4"/>
    <w:rsid w:val="00C723A7"/>
    <w:rsid w:val="00C72CB1"/>
    <w:rsid w:val="00C72E51"/>
    <w:rsid w:val="00C73029"/>
    <w:rsid w:val="00C74CE3"/>
    <w:rsid w:val="00C7651D"/>
    <w:rsid w:val="00C76AB1"/>
    <w:rsid w:val="00C76CC5"/>
    <w:rsid w:val="00C7709B"/>
    <w:rsid w:val="00C77C0D"/>
    <w:rsid w:val="00C77EA1"/>
    <w:rsid w:val="00C8162A"/>
    <w:rsid w:val="00C82A4E"/>
    <w:rsid w:val="00C82AE0"/>
    <w:rsid w:val="00C82C71"/>
    <w:rsid w:val="00C82E2B"/>
    <w:rsid w:val="00C82E63"/>
    <w:rsid w:val="00C82F8F"/>
    <w:rsid w:val="00C8321E"/>
    <w:rsid w:val="00C83C9E"/>
    <w:rsid w:val="00C841B7"/>
    <w:rsid w:val="00C84393"/>
    <w:rsid w:val="00C850D7"/>
    <w:rsid w:val="00C85280"/>
    <w:rsid w:val="00C8528F"/>
    <w:rsid w:val="00C85CD7"/>
    <w:rsid w:val="00C85E3B"/>
    <w:rsid w:val="00C860CD"/>
    <w:rsid w:val="00C86406"/>
    <w:rsid w:val="00C91A3F"/>
    <w:rsid w:val="00C92073"/>
    <w:rsid w:val="00C931D3"/>
    <w:rsid w:val="00C93B1C"/>
    <w:rsid w:val="00C947BC"/>
    <w:rsid w:val="00C96B1D"/>
    <w:rsid w:val="00CA098C"/>
    <w:rsid w:val="00CA201B"/>
    <w:rsid w:val="00CA27B7"/>
    <w:rsid w:val="00CA2EFB"/>
    <w:rsid w:val="00CA30F2"/>
    <w:rsid w:val="00CA313C"/>
    <w:rsid w:val="00CA3A54"/>
    <w:rsid w:val="00CA3BDE"/>
    <w:rsid w:val="00CA4E01"/>
    <w:rsid w:val="00CA5939"/>
    <w:rsid w:val="00CA68C8"/>
    <w:rsid w:val="00CA6D57"/>
    <w:rsid w:val="00CA711A"/>
    <w:rsid w:val="00CA7AFD"/>
    <w:rsid w:val="00CB07E1"/>
    <w:rsid w:val="00CB21D6"/>
    <w:rsid w:val="00CB2C53"/>
    <w:rsid w:val="00CB413A"/>
    <w:rsid w:val="00CB4EE0"/>
    <w:rsid w:val="00CB5537"/>
    <w:rsid w:val="00CB58A6"/>
    <w:rsid w:val="00CB6449"/>
    <w:rsid w:val="00CB6897"/>
    <w:rsid w:val="00CB68DA"/>
    <w:rsid w:val="00CB6B63"/>
    <w:rsid w:val="00CB7162"/>
    <w:rsid w:val="00CB7F00"/>
    <w:rsid w:val="00CC0195"/>
    <w:rsid w:val="00CC0951"/>
    <w:rsid w:val="00CC0DDF"/>
    <w:rsid w:val="00CC10C6"/>
    <w:rsid w:val="00CC1418"/>
    <w:rsid w:val="00CC1B69"/>
    <w:rsid w:val="00CC1E8E"/>
    <w:rsid w:val="00CC397E"/>
    <w:rsid w:val="00CC3B2F"/>
    <w:rsid w:val="00CC435D"/>
    <w:rsid w:val="00CC4CB3"/>
    <w:rsid w:val="00CC4CEF"/>
    <w:rsid w:val="00CC530D"/>
    <w:rsid w:val="00CD1149"/>
    <w:rsid w:val="00CD1D1A"/>
    <w:rsid w:val="00CD21E4"/>
    <w:rsid w:val="00CD2646"/>
    <w:rsid w:val="00CD2E6B"/>
    <w:rsid w:val="00CD3230"/>
    <w:rsid w:val="00CD34C1"/>
    <w:rsid w:val="00CD3529"/>
    <w:rsid w:val="00CD4E26"/>
    <w:rsid w:val="00CD6CEA"/>
    <w:rsid w:val="00CD70F0"/>
    <w:rsid w:val="00CD7BD2"/>
    <w:rsid w:val="00CD7ECD"/>
    <w:rsid w:val="00CE0449"/>
    <w:rsid w:val="00CE04C1"/>
    <w:rsid w:val="00CE1B15"/>
    <w:rsid w:val="00CE1B91"/>
    <w:rsid w:val="00CE3491"/>
    <w:rsid w:val="00CE51D4"/>
    <w:rsid w:val="00CE5D66"/>
    <w:rsid w:val="00CE7001"/>
    <w:rsid w:val="00CE7704"/>
    <w:rsid w:val="00CE7E93"/>
    <w:rsid w:val="00CF049C"/>
    <w:rsid w:val="00CF06F5"/>
    <w:rsid w:val="00CF0EFB"/>
    <w:rsid w:val="00CF25BE"/>
    <w:rsid w:val="00CF2DAA"/>
    <w:rsid w:val="00CF3EC3"/>
    <w:rsid w:val="00CF4958"/>
    <w:rsid w:val="00CF4C7D"/>
    <w:rsid w:val="00CF5072"/>
    <w:rsid w:val="00CF6E7E"/>
    <w:rsid w:val="00CF7E5B"/>
    <w:rsid w:val="00CF7ED0"/>
    <w:rsid w:val="00D00325"/>
    <w:rsid w:val="00D01223"/>
    <w:rsid w:val="00D01428"/>
    <w:rsid w:val="00D01D17"/>
    <w:rsid w:val="00D0204A"/>
    <w:rsid w:val="00D020BE"/>
    <w:rsid w:val="00D02452"/>
    <w:rsid w:val="00D03832"/>
    <w:rsid w:val="00D04A50"/>
    <w:rsid w:val="00D04BF9"/>
    <w:rsid w:val="00D056A5"/>
    <w:rsid w:val="00D05B3C"/>
    <w:rsid w:val="00D05D08"/>
    <w:rsid w:val="00D067BD"/>
    <w:rsid w:val="00D069A0"/>
    <w:rsid w:val="00D06ABF"/>
    <w:rsid w:val="00D070DF"/>
    <w:rsid w:val="00D10137"/>
    <w:rsid w:val="00D10C97"/>
    <w:rsid w:val="00D10E9E"/>
    <w:rsid w:val="00D115AE"/>
    <w:rsid w:val="00D145C8"/>
    <w:rsid w:val="00D16138"/>
    <w:rsid w:val="00D1699C"/>
    <w:rsid w:val="00D170FC"/>
    <w:rsid w:val="00D20272"/>
    <w:rsid w:val="00D20724"/>
    <w:rsid w:val="00D22310"/>
    <w:rsid w:val="00D22429"/>
    <w:rsid w:val="00D22C4C"/>
    <w:rsid w:val="00D232B2"/>
    <w:rsid w:val="00D23B37"/>
    <w:rsid w:val="00D24568"/>
    <w:rsid w:val="00D24895"/>
    <w:rsid w:val="00D24963"/>
    <w:rsid w:val="00D24B1E"/>
    <w:rsid w:val="00D25E46"/>
    <w:rsid w:val="00D2616E"/>
    <w:rsid w:val="00D268E4"/>
    <w:rsid w:val="00D269B6"/>
    <w:rsid w:val="00D26DBC"/>
    <w:rsid w:val="00D26F66"/>
    <w:rsid w:val="00D27667"/>
    <w:rsid w:val="00D30B0E"/>
    <w:rsid w:val="00D31B44"/>
    <w:rsid w:val="00D3222B"/>
    <w:rsid w:val="00D325EF"/>
    <w:rsid w:val="00D32B21"/>
    <w:rsid w:val="00D32B32"/>
    <w:rsid w:val="00D34CC8"/>
    <w:rsid w:val="00D34F7F"/>
    <w:rsid w:val="00D358B2"/>
    <w:rsid w:val="00D35CF3"/>
    <w:rsid w:val="00D379F6"/>
    <w:rsid w:val="00D37C3C"/>
    <w:rsid w:val="00D37F74"/>
    <w:rsid w:val="00D4016A"/>
    <w:rsid w:val="00D415A7"/>
    <w:rsid w:val="00D41702"/>
    <w:rsid w:val="00D436C5"/>
    <w:rsid w:val="00D43C91"/>
    <w:rsid w:val="00D43D37"/>
    <w:rsid w:val="00D43E78"/>
    <w:rsid w:val="00D444DD"/>
    <w:rsid w:val="00D46943"/>
    <w:rsid w:val="00D476DD"/>
    <w:rsid w:val="00D47D28"/>
    <w:rsid w:val="00D47F7B"/>
    <w:rsid w:val="00D5005C"/>
    <w:rsid w:val="00D51847"/>
    <w:rsid w:val="00D52CE1"/>
    <w:rsid w:val="00D5360D"/>
    <w:rsid w:val="00D5363D"/>
    <w:rsid w:val="00D53852"/>
    <w:rsid w:val="00D538FD"/>
    <w:rsid w:val="00D53ACC"/>
    <w:rsid w:val="00D541D3"/>
    <w:rsid w:val="00D54498"/>
    <w:rsid w:val="00D547DD"/>
    <w:rsid w:val="00D54EBC"/>
    <w:rsid w:val="00D55C23"/>
    <w:rsid w:val="00D55F16"/>
    <w:rsid w:val="00D563F4"/>
    <w:rsid w:val="00D5782B"/>
    <w:rsid w:val="00D57C48"/>
    <w:rsid w:val="00D57D65"/>
    <w:rsid w:val="00D57FEA"/>
    <w:rsid w:val="00D603B5"/>
    <w:rsid w:val="00D613F8"/>
    <w:rsid w:val="00D62DB8"/>
    <w:rsid w:val="00D651FC"/>
    <w:rsid w:val="00D65B79"/>
    <w:rsid w:val="00D65F5B"/>
    <w:rsid w:val="00D66890"/>
    <w:rsid w:val="00D668E6"/>
    <w:rsid w:val="00D67668"/>
    <w:rsid w:val="00D6775E"/>
    <w:rsid w:val="00D70DE7"/>
    <w:rsid w:val="00D7216B"/>
    <w:rsid w:val="00D72747"/>
    <w:rsid w:val="00D7392E"/>
    <w:rsid w:val="00D7418B"/>
    <w:rsid w:val="00D74344"/>
    <w:rsid w:val="00D74AA7"/>
    <w:rsid w:val="00D74B12"/>
    <w:rsid w:val="00D74D25"/>
    <w:rsid w:val="00D75653"/>
    <w:rsid w:val="00D76059"/>
    <w:rsid w:val="00D76786"/>
    <w:rsid w:val="00D779D3"/>
    <w:rsid w:val="00D80670"/>
    <w:rsid w:val="00D80BA5"/>
    <w:rsid w:val="00D813A5"/>
    <w:rsid w:val="00D8232F"/>
    <w:rsid w:val="00D82769"/>
    <w:rsid w:val="00D833DF"/>
    <w:rsid w:val="00D840CE"/>
    <w:rsid w:val="00D8610C"/>
    <w:rsid w:val="00D863EE"/>
    <w:rsid w:val="00D86F07"/>
    <w:rsid w:val="00D87DCC"/>
    <w:rsid w:val="00D9095C"/>
    <w:rsid w:val="00D91B8A"/>
    <w:rsid w:val="00D91F14"/>
    <w:rsid w:val="00D9250A"/>
    <w:rsid w:val="00D92F81"/>
    <w:rsid w:val="00D94180"/>
    <w:rsid w:val="00D949D5"/>
    <w:rsid w:val="00D9543C"/>
    <w:rsid w:val="00D95BC2"/>
    <w:rsid w:val="00D95C10"/>
    <w:rsid w:val="00D9609F"/>
    <w:rsid w:val="00D96E14"/>
    <w:rsid w:val="00D97B16"/>
    <w:rsid w:val="00D97FC5"/>
    <w:rsid w:val="00DA009C"/>
    <w:rsid w:val="00DA0E3B"/>
    <w:rsid w:val="00DA1EA6"/>
    <w:rsid w:val="00DA314C"/>
    <w:rsid w:val="00DA415E"/>
    <w:rsid w:val="00DA498E"/>
    <w:rsid w:val="00DA4E9D"/>
    <w:rsid w:val="00DA4EEC"/>
    <w:rsid w:val="00DA5259"/>
    <w:rsid w:val="00DA5516"/>
    <w:rsid w:val="00DA67D6"/>
    <w:rsid w:val="00DA7182"/>
    <w:rsid w:val="00DB08A0"/>
    <w:rsid w:val="00DB2087"/>
    <w:rsid w:val="00DB212A"/>
    <w:rsid w:val="00DB48D4"/>
    <w:rsid w:val="00DB4FB2"/>
    <w:rsid w:val="00DB5462"/>
    <w:rsid w:val="00DB6270"/>
    <w:rsid w:val="00DB68BE"/>
    <w:rsid w:val="00DB72D4"/>
    <w:rsid w:val="00DC0D51"/>
    <w:rsid w:val="00DC18E7"/>
    <w:rsid w:val="00DC1BE7"/>
    <w:rsid w:val="00DC2225"/>
    <w:rsid w:val="00DC2573"/>
    <w:rsid w:val="00DC374B"/>
    <w:rsid w:val="00DC39B6"/>
    <w:rsid w:val="00DC55D7"/>
    <w:rsid w:val="00DC5724"/>
    <w:rsid w:val="00DC7BF0"/>
    <w:rsid w:val="00DC7C7C"/>
    <w:rsid w:val="00DD0267"/>
    <w:rsid w:val="00DD0D5B"/>
    <w:rsid w:val="00DD0E3D"/>
    <w:rsid w:val="00DD10F8"/>
    <w:rsid w:val="00DD1492"/>
    <w:rsid w:val="00DD16D7"/>
    <w:rsid w:val="00DD3C53"/>
    <w:rsid w:val="00DD52D5"/>
    <w:rsid w:val="00DD5409"/>
    <w:rsid w:val="00DD55D0"/>
    <w:rsid w:val="00DD5D23"/>
    <w:rsid w:val="00DD691E"/>
    <w:rsid w:val="00DD6DC9"/>
    <w:rsid w:val="00DD6FFD"/>
    <w:rsid w:val="00DD70EF"/>
    <w:rsid w:val="00DD7CEA"/>
    <w:rsid w:val="00DE051B"/>
    <w:rsid w:val="00DE0DF1"/>
    <w:rsid w:val="00DE13D0"/>
    <w:rsid w:val="00DE1647"/>
    <w:rsid w:val="00DE223E"/>
    <w:rsid w:val="00DE25B9"/>
    <w:rsid w:val="00DE2686"/>
    <w:rsid w:val="00DE3690"/>
    <w:rsid w:val="00DE4055"/>
    <w:rsid w:val="00DE4C86"/>
    <w:rsid w:val="00DE606B"/>
    <w:rsid w:val="00DE62EA"/>
    <w:rsid w:val="00DE63ED"/>
    <w:rsid w:val="00DE6542"/>
    <w:rsid w:val="00DE6BB0"/>
    <w:rsid w:val="00DE7657"/>
    <w:rsid w:val="00DE7772"/>
    <w:rsid w:val="00DF009E"/>
    <w:rsid w:val="00DF0FB6"/>
    <w:rsid w:val="00DF13C6"/>
    <w:rsid w:val="00DF1478"/>
    <w:rsid w:val="00DF19E0"/>
    <w:rsid w:val="00DF1E47"/>
    <w:rsid w:val="00DF323B"/>
    <w:rsid w:val="00DF3D89"/>
    <w:rsid w:val="00DF46D7"/>
    <w:rsid w:val="00DF4A79"/>
    <w:rsid w:val="00DF4F4A"/>
    <w:rsid w:val="00DF52A8"/>
    <w:rsid w:val="00DF5FD8"/>
    <w:rsid w:val="00DF6414"/>
    <w:rsid w:val="00DF66CE"/>
    <w:rsid w:val="00DF6C90"/>
    <w:rsid w:val="00DF7615"/>
    <w:rsid w:val="00DF7E54"/>
    <w:rsid w:val="00DF7F42"/>
    <w:rsid w:val="00E0038E"/>
    <w:rsid w:val="00E00867"/>
    <w:rsid w:val="00E01138"/>
    <w:rsid w:val="00E017EA"/>
    <w:rsid w:val="00E02350"/>
    <w:rsid w:val="00E02751"/>
    <w:rsid w:val="00E03078"/>
    <w:rsid w:val="00E032A6"/>
    <w:rsid w:val="00E03535"/>
    <w:rsid w:val="00E03BA5"/>
    <w:rsid w:val="00E0440A"/>
    <w:rsid w:val="00E04860"/>
    <w:rsid w:val="00E06276"/>
    <w:rsid w:val="00E070B4"/>
    <w:rsid w:val="00E07CF3"/>
    <w:rsid w:val="00E07F35"/>
    <w:rsid w:val="00E1040E"/>
    <w:rsid w:val="00E10923"/>
    <w:rsid w:val="00E10E44"/>
    <w:rsid w:val="00E11C28"/>
    <w:rsid w:val="00E11E57"/>
    <w:rsid w:val="00E11F9D"/>
    <w:rsid w:val="00E12983"/>
    <w:rsid w:val="00E12C89"/>
    <w:rsid w:val="00E12FB6"/>
    <w:rsid w:val="00E13D3A"/>
    <w:rsid w:val="00E142E4"/>
    <w:rsid w:val="00E1452F"/>
    <w:rsid w:val="00E15191"/>
    <w:rsid w:val="00E153B9"/>
    <w:rsid w:val="00E15ACA"/>
    <w:rsid w:val="00E16086"/>
    <w:rsid w:val="00E16478"/>
    <w:rsid w:val="00E1666A"/>
    <w:rsid w:val="00E17016"/>
    <w:rsid w:val="00E2080C"/>
    <w:rsid w:val="00E20D0D"/>
    <w:rsid w:val="00E211C0"/>
    <w:rsid w:val="00E217B2"/>
    <w:rsid w:val="00E2193C"/>
    <w:rsid w:val="00E21A56"/>
    <w:rsid w:val="00E221F7"/>
    <w:rsid w:val="00E22C09"/>
    <w:rsid w:val="00E237D4"/>
    <w:rsid w:val="00E24238"/>
    <w:rsid w:val="00E245AC"/>
    <w:rsid w:val="00E2573B"/>
    <w:rsid w:val="00E25CD2"/>
    <w:rsid w:val="00E26F63"/>
    <w:rsid w:val="00E27530"/>
    <w:rsid w:val="00E276FA"/>
    <w:rsid w:val="00E30C7C"/>
    <w:rsid w:val="00E32143"/>
    <w:rsid w:val="00E33051"/>
    <w:rsid w:val="00E33112"/>
    <w:rsid w:val="00E354DA"/>
    <w:rsid w:val="00E3568C"/>
    <w:rsid w:val="00E36292"/>
    <w:rsid w:val="00E4049D"/>
    <w:rsid w:val="00E40A85"/>
    <w:rsid w:val="00E40E65"/>
    <w:rsid w:val="00E41032"/>
    <w:rsid w:val="00E41636"/>
    <w:rsid w:val="00E4332D"/>
    <w:rsid w:val="00E43829"/>
    <w:rsid w:val="00E43A3A"/>
    <w:rsid w:val="00E43DFA"/>
    <w:rsid w:val="00E448B2"/>
    <w:rsid w:val="00E44DEB"/>
    <w:rsid w:val="00E4535E"/>
    <w:rsid w:val="00E45D4B"/>
    <w:rsid w:val="00E472D3"/>
    <w:rsid w:val="00E476C5"/>
    <w:rsid w:val="00E4798E"/>
    <w:rsid w:val="00E47B01"/>
    <w:rsid w:val="00E503D6"/>
    <w:rsid w:val="00E51910"/>
    <w:rsid w:val="00E52234"/>
    <w:rsid w:val="00E525D3"/>
    <w:rsid w:val="00E525E9"/>
    <w:rsid w:val="00E52AFA"/>
    <w:rsid w:val="00E53485"/>
    <w:rsid w:val="00E5356B"/>
    <w:rsid w:val="00E5392F"/>
    <w:rsid w:val="00E54261"/>
    <w:rsid w:val="00E55316"/>
    <w:rsid w:val="00E557E1"/>
    <w:rsid w:val="00E5595A"/>
    <w:rsid w:val="00E572D5"/>
    <w:rsid w:val="00E57B87"/>
    <w:rsid w:val="00E57F49"/>
    <w:rsid w:val="00E61CCF"/>
    <w:rsid w:val="00E6233B"/>
    <w:rsid w:val="00E62854"/>
    <w:rsid w:val="00E62EC1"/>
    <w:rsid w:val="00E63323"/>
    <w:rsid w:val="00E646C4"/>
    <w:rsid w:val="00E6548C"/>
    <w:rsid w:val="00E65D32"/>
    <w:rsid w:val="00E66936"/>
    <w:rsid w:val="00E670C8"/>
    <w:rsid w:val="00E67828"/>
    <w:rsid w:val="00E67A40"/>
    <w:rsid w:val="00E67E5E"/>
    <w:rsid w:val="00E71617"/>
    <w:rsid w:val="00E72529"/>
    <w:rsid w:val="00E72EF2"/>
    <w:rsid w:val="00E73700"/>
    <w:rsid w:val="00E73869"/>
    <w:rsid w:val="00E73E90"/>
    <w:rsid w:val="00E7403B"/>
    <w:rsid w:val="00E74BE9"/>
    <w:rsid w:val="00E751D7"/>
    <w:rsid w:val="00E7566B"/>
    <w:rsid w:val="00E75960"/>
    <w:rsid w:val="00E7625B"/>
    <w:rsid w:val="00E76A39"/>
    <w:rsid w:val="00E775C1"/>
    <w:rsid w:val="00E77BA4"/>
    <w:rsid w:val="00E801A2"/>
    <w:rsid w:val="00E80897"/>
    <w:rsid w:val="00E80C09"/>
    <w:rsid w:val="00E81191"/>
    <w:rsid w:val="00E818AB"/>
    <w:rsid w:val="00E81FDA"/>
    <w:rsid w:val="00E82151"/>
    <w:rsid w:val="00E83ED6"/>
    <w:rsid w:val="00E84D58"/>
    <w:rsid w:val="00E85041"/>
    <w:rsid w:val="00E85080"/>
    <w:rsid w:val="00E854E0"/>
    <w:rsid w:val="00E85E02"/>
    <w:rsid w:val="00E86572"/>
    <w:rsid w:val="00E86CD1"/>
    <w:rsid w:val="00E90CFD"/>
    <w:rsid w:val="00E913A9"/>
    <w:rsid w:val="00E91C6A"/>
    <w:rsid w:val="00E91C86"/>
    <w:rsid w:val="00E928B5"/>
    <w:rsid w:val="00E92A75"/>
    <w:rsid w:val="00E92AC4"/>
    <w:rsid w:val="00E93455"/>
    <w:rsid w:val="00E94C76"/>
    <w:rsid w:val="00E96342"/>
    <w:rsid w:val="00E966A2"/>
    <w:rsid w:val="00E96CA8"/>
    <w:rsid w:val="00E9749C"/>
    <w:rsid w:val="00EA02C3"/>
    <w:rsid w:val="00EA059A"/>
    <w:rsid w:val="00EA08AC"/>
    <w:rsid w:val="00EA08C2"/>
    <w:rsid w:val="00EA1417"/>
    <w:rsid w:val="00EA215B"/>
    <w:rsid w:val="00EA30B1"/>
    <w:rsid w:val="00EA31F7"/>
    <w:rsid w:val="00EA330E"/>
    <w:rsid w:val="00EA4505"/>
    <w:rsid w:val="00EA47E9"/>
    <w:rsid w:val="00EA4A06"/>
    <w:rsid w:val="00EA4C72"/>
    <w:rsid w:val="00EA5FE6"/>
    <w:rsid w:val="00EA6332"/>
    <w:rsid w:val="00EA65BA"/>
    <w:rsid w:val="00EA7FB4"/>
    <w:rsid w:val="00EB1CC0"/>
    <w:rsid w:val="00EB2D5A"/>
    <w:rsid w:val="00EB4F20"/>
    <w:rsid w:val="00EB5592"/>
    <w:rsid w:val="00EB631A"/>
    <w:rsid w:val="00EB6956"/>
    <w:rsid w:val="00EB789B"/>
    <w:rsid w:val="00EB7DE9"/>
    <w:rsid w:val="00EC139B"/>
    <w:rsid w:val="00EC21C2"/>
    <w:rsid w:val="00EC2BB4"/>
    <w:rsid w:val="00EC391D"/>
    <w:rsid w:val="00EC3A81"/>
    <w:rsid w:val="00EC5BBB"/>
    <w:rsid w:val="00EC618C"/>
    <w:rsid w:val="00EC6E46"/>
    <w:rsid w:val="00ED0658"/>
    <w:rsid w:val="00ED22CF"/>
    <w:rsid w:val="00ED23DD"/>
    <w:rsid w:val="00ED41CC"/>
    <w:rsid w:val="00ED45A7"/>
    <w:rsid w:val="00ED4E36"/>
    <w:rsid w:val="00ED4F9F"/>
    <w:rsid w:val="00ED51DA"/>
    <w:rsid w:val="00ED5830"/>
    <w:rsid w:val="00ED5C04"/>
    <w:rsid w:val="00ED65BB"/>
    <w:rsid w:val="00ED663A"/>
    <w:rsid w:val="00ED6A25"/>
    <w:rsid w:val="00ED6E34"/>
    <w:rsid w:val="00ED7875"/>
    <w:rsid w:val="00EE04E3"/>
    <w:rsid w:val="00EE08A4"/>
    <w:rsid w:val="00EE122F"/>
    <w:rsid w:val="00EE2587"/>
    <w:rsid w:val="00EE3141"/>
    <w:rsid w:val="00EE3813"/>
    <w:rsid w:val="00EE3DD0"/>
    <w:rsid w:val="00EE4202"/>
    <w:rsid w:val="00EE4A41"/>
    <w:rsid w:val="00EE4D43"/>
    <w:rsid w:val="00EE4FBA"/>
    <w:rsid w:val="00EE537F"/>
    <w:rsid w:val="00EE5688"/>
    <w:rsid w:val="00EE57A1"/>
    <w:rsid w:val="00EE5AB7"/>
    <w:rsid w:val="00EE5D02"/>
    <w:rsid w:val="00EE5E4A"/>
    <w:rsid w:val="00EE656D"/>
    <w:rsid w:val="00EE75C7"/>
    <w:rsid w:val="00EE79B8"/>
    <w:rsid w:val="00EF0488"/>
    <w:rsid w:val="00EF2193"/>
    <w:rsid w:val="00EF37FA"/>
    <w:rsid w:val="00EF4333"/>
    <w:rsid w:val="00EF4336"/>
    <w:rsid w:val="00EF55B1"/>
    <w:rsid w:val="00EF59B4"/>
    <w:rsid w:val="00EF5C90"/>
    <w:rsid w:val="00EF6C3F"/>
    <w:rsid w:val="00EF6D1B"/>
    <w:rsid w:val="00EF7843"/>
    <w:rsid w:val="00F009D2"/>
    <w:rsid w:val="00F01134"/>
    <w:rsid w:val="00F012E4"/>
    <w:rsid w:val="00F0132C"/>
    <w:rsid w:val="00F01B57"/>
    <w:rsid w:val="00F0208C"/>
    <w:rsid w:val="00F03011"/>
    <w:rsid w:val="00F036CE"/>
    <w:rsid w:val="00F03C5B"/>
    <w:rsid w:val="00F044BF"/>
    <w:rsid w:val="00F046DA"/>
    <w:rsid w:val="00F04889"/>
    <w:rsid w:val="00F048B7"/>
    <w:rsid w:val="00F056F4"/>
    <w:rsid w:val="00F06474"/>
    <w:rsid w:val="00F07379"/>
    <w:rsid w:val="00F0770B"/>
    <w:rsid w:val="00F10414"/>
    <w:rsid w:val="00F11775"/>
    <w:rsid w:val="00F117E3"/>
    <w:rsid w:val="00F11BBC"/>
    <w:rsid w:val="00F11CFA"/>
    <w:rsid w:val="00F12158"/>
    <w:rsid w:val="00F129A6"/>
    <w:rsid w:val="00F12C30"/>
    <w:rsid w:val="00F12ED6"/>
    <w:rsid w:val="00F13B14"/>
    <w:rsid w:val="00F14909"/>
    <w:rsid w:val="00F14E9A"/>
    <w:rsid w:val="00F1501F"/>
    <w:rsid w:val="00F1507F"/>
    <w:rsid w:val="00F15162"/>
    <w:rsid w:val="00F15D4F"/>
    <w:rsid w:val="00F16161"/>
    <w:rsid w:val="00F16463"/>
    <w:rsid w:val="00F1778C"/>
    <w:rsid w:val="00F1782B"/>
    <w:rsid w:val="00F17CED"/>
    <w:rsid w:val="00F203E9"/>
    <w:rsid w:val="00F21236"/>
    <w:rsid w:val="00F212F2"/>
    <w:rsid w:val="00F22CB5"/>
    <w:rsid w:val="00F23426"/>
    <w:rsid w:val="00F23F57"/>
    <w:rsid w:val="00F26542"/>
    <w:rsid w:val="00F26685"/>
    <w:rsid w:val="00F2774B"/>
    <w:rsid w:val="00F277C4"/>
    <w:rsid w:val="00F30415"/>
    <w:rsid w:val="00F31908"/>
    <w:rsid w:val="00F31B5F"/>
    <w:rsid w:val="00F31B88"/>
    <w:rsid w:val="00F324B4"/>
    <w:rsid w:val="00F326E7"/>
    <w:rsid w:val="00F33D23"/>
    <w:rsid w:val="00F34BE8"/>
    <w:rsid w:val="00F34FBD"/>
    <w:rsid w:val="00F3545A"/>
    <w:rsid w:val="00F35EDF"/>
    <w:rsid w:val="00F36804"/>
    <w:rsid w:val="00F3766A"/>
    <w:rsid w:val="00F37749"/>
    <w:rsid w:val="00F4023B"/>
    <w:rsid w:val="00F40298"/>
    <w:rsid w:val="00F40859"/>
    <w:rsid w:val="00F40BEB"/>
    <w:rsid w:val="00F419FB"/>
    <w:rsid w:val="00F42415"/>
    <w:rsid w:val="00F4250E"/>
    <w:rsid w:val="00F430C4"/>
    <w:rsid w:val="00F4373F"/>
    <w:rsid w:val="00F4395E"/>
    <w:rsid w:val="00F4402D"/>
    <w:rsid w:val="00F44F69"/>
    <w:rsid w:val="00F4518B"/>
    <w:rsid w:val="00F45E69"/>
    <w:rsid w:val="00F45E73"/>
    <w:rsid w:val="00F46905"/>
    <w:rsid w:val="00F47A0A"/>
    <w:rsid w:val="00F5042E"/>
    <w:rsid w:val="00F50730"/>
    <w:rsid w:val="00F51EC3"/>
    <w:rsid w:val="00F5205A"/>
    <w:rsid w:val="00F52E1B"/>
    <w:rsid w:val="00F530DF"/>
    <w:rsid w:val="00F53324"/>
    <w:rsid w:val="00F538AB"/>
    <w:rsid w:val="00F559E2"/>
    <w:rsid w:val="00F55F8A"/>
    <w:rsid w:val="00F56106"/>
    <w:rsid w:val="00F56AEA"/>
    <w:rsid w:val="00F56CEF"/>
    <w:rsid w:val="00F57328"/>
    <w:rsid w:val="00F6177E"/>
    <w:rsid w:val="00F61EC1"/>
    <w:rsid w:val="00F62165"/>
    <w:rsid w:val="00F6317C"/>
    <w:rsid w:val="00F6338B"/>
    <w:rsid w:val="00F63AC1"/>
    <w:rsid w:val="00F64754"/>
    <w:rsid w:val="00F64B50"/>
    <w:rsid w:val="00F64D69"/>
    <w:rsid w:val="00F64F99"/>
    <w:rsid w:val="00F65224"/>
    <w:rsid w:val="00F67C46"/>
    <w:rsid w:val="00F70D29"/>
    <w:rsid w:val="00F70E07"/>
    <w:rsid w:val="00F71487"/>
    <w:rsid w:val="00F72010"/>
    <w:rsid w:val="00F72F4D"/>
    <w:rsid w:val="00F730B7"/>
    <w:rsid w:val="00F73329"/>
    <w:rsid w:val="00F73EE9"/>
    <w:rsid w:val="00F74038"/>
    <w:rsid w:val="00F7449C"/>
    <w:rsid w:val="00F76306"/>
    <w:rsid w:val="00F764B7"/>
    <w:rsid w:val="00F77578"/>
    <w:rsid w:val="00F80C3E"/>
    <w:rsid w:val="00F812A9"/>
    <w:rsid w:val="00F8172F"/>
    <w:rsid w:val="00F83D0A"/>
    <w:rsid w:val="00F8440D"/>
    <w:rsid w:val="00F8490F"/>
    <w:rsid w:val="00F85401"/>
    <w:rsid w:val="00F85AEB"/>
    <w:rsid w:val="00F85C9B"/>
    <w:rsid w:val="00F85FD6"/>
    <w:rsid w:val="00F868A3"/>
    <w:rsid w:val="00F902E6"/>
    <w:rsid w:val="00F913FB"/>
    <w:rsid w:val="00F91695"/>
    <w:rsid w:val="00F917A4"/>
    <w:rsid w:val="00F923CF"/>
    <w:rsid w:val="00F92853"/>
    <w:rsid w:val="00F9287A"/>
    <w:rsid w:val="00F929F7"/>
    <w:rsid w:val="00F92AD2"/>
    <w:rsid w:val="00F92DBE"/>
    <w:rsid w:val="00F93761"/>
    <w:rsid w:val="00F93ED4"/>
    <w:rsid w:val="00F93F48"/>
    <w:rsid w:val="00F945C0"/>
    <w:rsid w:val="00F9485D"/>
    <w:rsid w:val="00F95216"/>
    <w:rsid w:val="00F95B31"/>
    <w:rsid w:val="00F9624F"/>
    <w:rsid w:val="00F96C5A"/>
    <w:rsid w:val="00F96D00"/>
    <w:rsid w:val="00F96D50"/>
    <w:rsid w:val="00FA0436"/>
    <w:rsid w:val="00FA12CA"/>
    <w:rsid w:val="00FA196A"/>
    <w:rsid w:val="00FA22AA"/>
    <w:rsid w:val="00FA23B1"/>
    <w:rsid w:val="00FA2E1D"/>
    <w:rsid w:val="00FA2E59"/>
    <w:rsid w:val="00FA3023"/>
    <w:rsid w:val="00FA314C"/>
    <w:rsid w:val="00FA464C"/>
    <w:rsid w:val="00FA46DF"/>
    <w:rsid w:val="00FA47A4"/>
    <w:rsid w:val="00FA48DE"/>
    <w:rsid w:val="00FA5221"/>
    <w:rsid w:val="00FA5F90"/>
    <w:rsid w:val="00FA6674"/>
    <w:rsid w:val="00FA6D83"/>
    <w:rsid w:val="00FA7055"/>
    <w:rsid w:val="00FA708D"/>
    <w:rsid w:val="00FA71E2"/>
    <w:rsid w:val="00FB03EE"/>
    <w:rsid w:val="00FB17D2"/>
    <w:rsid w:val="00FB31C8"/>
    <w:rsid w:val="00FB34B3"/>
    <w:rsid w:val="00FB3632"/>
    <w:rsid w:val="00FB4850"/>
    <w:rsid w:val="00FB4B3D"/>
    <w:rsid w:val="00FB5087"/>
    <w:rsid w:val="00FB55A0"/>
    <w:rsid w:val="00FB77D9"/>
    <w:rsid w:val="00FB7EBF"/>
    <w:rsid w:val="00FC0578"/>
    <w:rsid w:val="00FC37BF"/>
    <w:rsid w:val="00FC39A8"/>
    <w:rsid w:val="00FC4855"/>
    <w:rsid w:val="00FC4CE6"/>
    <w:rsid w:val="00FC531F"/>
    <w:rsid w:val="00FC5DD8"/>
    <w:rsid w:val="00FC778C"/>
    <w:rsid w:val="00FD0B57"/>
    <w:rsid w:val="00FD1EA1"/>
    <w:rsid w:val="00FD24D2"/>
    <w:rsid w:val="00FD41B3"/>
    <w:rsid w:val="00FD45FC"/>
    <w:rsid w:val="00FD463D"/>
    <w:rsid w:val="00FD4A7C"/>
    <w:rsid w:val="00FD4D71"/>
    <w:rsid w:val="00FD4E6F"/>
    <w:rsid w:val="00FD58C1"/>
    <w:rsid w:val="00FE013F"/>
    <w:rsid w:val="00FE150C"/>
    <w:rsid w:val="00FE1E97"/>
    <w:rsid w:val="00FE2234"/>
    <w:rsid w:val="00FE28D6"/>
    <w:rsid w:val="00FE54CB"/>
    <w:rsid w:val="00FE699B"/>
    <w:rsid w:val="00FE6DE8"/>
    <w:rsid w:val="00FE6F36"/>
    <w:rsid w:val="00FE7780"/>
    <w:rsid w:val="00FE7A1F"/>
    <w:rsid w:val="00FF065A"/>
    <w:rsid w:val="00FF0D8A"/>
    <w:rsid w:val="00FF0FF0"/>
    <w:rsid w:val="00FF163D"/>
    <w:rsid w:val="00FF16DE"/>
    <w:rsid w:val="00FF1800"/>
    <w:rsid w:val="00FF2DE4"/>
    <w:rsid w:val="00FF38B7"/>
    <w:rsid w:val="00FF3A4F"/>
    <w:rsid w:val="00FF3D44"/>
    <w:rsid w:val="00FF42F3"/>
    <w:rsid w:val="00FF5494"/>
    <w:rsid w:val="00FF56B8"/>
    <w:rsid w:val="00FF58C1"/>
    <w:rsid w:val="00FF5A47"/>
    <w:rsid w:val="00FF65FE"/>
    <w:rsid w:val="00FF6776"/>
    <w:rsid w:val="00FF6898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D9A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CEA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CD6CEA"/>
    <w:pPr>
      <w:keepNext/>
      <w:ind w:left="1560"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CD6CEA"/>
    <w:pPr>
      <w:keepNext/>
      <w:jc w:val="center"/>
      <w:outlineLvl w:val="1"/>
    </w:pPr>
    <w:rPr>
      <w:rFonts w:ascii="Arial Narrow" w:eastAsia="Times New Roman" w:hAnsi="Arial Narrow"/>
      <w:b/>
      <w:sz w:val="22"/>
    </w:rPr>
  </w:style>
  <w:style w:type="paragraph" w:styleId="Titre3">
    <w:name w:val="heading 3"/>
    <w:basedOn w:val="Normal"/>
    <w:next w:val="Normal"/>
    <w:qFormat/>
    <w:rsid w:val="00CD6CEA"/>
    <w:pPr>
      <w:keepNext/>
      <w:jc w:val="center"/>
      <w:outlineLvl w:val="2"/>
    </w:pPr>
    <w:rPr>
      <w:rFonts w:ascii="Arial" w:eastAsia="Times New Roman" w:hAnsi="Arial"/>
    </w:rPr>
  </w:style>
  <w:style w:type="paragraph" w:styleId="Titre4">
    <w:name w:val="heading 4"/>
    <w:basedOn w:val="Normal"/>
    <w:next w:val="Normal"/>
    <w:qFormat/>
    <w:rsid w:val="00CD6CEA"/>
    <w:pPr>
      <w:keepNext/>
      <w:jc w:val="both"/>
      <w:outlineLvl w:val="3"/>
    </w:pPr>
    <w:rPr>
      <w:rFonts w:ascii="Times New Roman" w:eastAsia="Times New Roman" w:hAnsi="Times New Roman"/>
      <w:b/>
    </w:rPr>
  </w:style>
  <w:style w:type="paragraph" w:styleId="Titre5">
    <w:name w:val="heading 5"/>
    <w:basedOn w:val="Normal"/>
    <w:next w:val="Normal"/>
    <w:qFormat/>
    <w:rsid w:val="00CD6CEA"/>
    <w:pPr>
      <w:keepNext/>
      <w:tabs>
        <w:tab w:val="right" w:pos="9072"/>
      </w:tabs>
      <w:ind w:left="1560"/>
      <w:jc w:val="both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CD6CEA"/>
    <w:pPr>
      <w:keepNext/>
      <w:jc w:val="both"/>
      <w:outlineLvl w:val="5"/>
    </w:pPr>
    <w:rPr>
      <w:rFonts w:ascii="Times New Roman" w:eastAsia="Times New Roman" w:hAnsi="Times New Roman"/>
      <w:u w:val="single"/>
    </w:rPr>
  </w:style>
  <w:style w:type="paragraph" w:styleId="Titre7">
    <w:name w:val="heading 7"/>
    <w:basedOn w:val="Normal"/>
    <w:next w:val="Normal"/>
    <w:qFormat/>
    <w:rsid w:val="00CD6CEA"/>
    <w:pPr>
      <w:keepNext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CD6CEA"/>
    <w:pPr>
      <w:keepNext/>
      <w:ind w:left="2124"/>
      <w:jc w:val="both"/>
      <w:outlineLvl w:val="7"/>
    </w:pPr>
    <w:rPr>
      <w:rFonts w:ascii="Arial" w:hAnsi="Arial"/>
      <w:b/>
      <w:snapToGrid w:val="0"/>
      <w:sz w:val="18"/>
    </w:rPr>
  </w:style>
  <w:style w:type="paragraph" w:styleId="Titre9">
    <w:name w:val="heading 9"/>
    <w:basedOn w:val="Normal"/>
    <w:next w:val="Normal"/>
    <w:qFormat/>
    <w:rsid w:val="00CD6CEA"/>
    <w:pPr>
      <w:keepNext/>
      <w:ind w:left="1560"/>
      <w:jc w:val="both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CD6CEA"/>
    <w:pPr>
      <w:ind w:right="27"/>
      <w:jc w:val="both"/>
    </w:pPr>
    <w:rPr>
      <w:rFonts w:ascii="Arial" w:eastAsia="Times New Roman" w:hAnsi="Arial"/>
      <w:sz w:val="22"/>
    </w:rPr>
  </w:style>
  <w:style w:type="paragraph" w:styleId="Normalcentr">
    <w:name w:val="Block Text"/>
    <w:basedOn w:val="Normal"/>
    <w:rsid w:val="00CD6CEA"/>
    <w:pPr>
      <w:ind w:left="1560" w:right="27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CD6CEA"/>
    <w:pPr>
      <w:jc w:val="both"/>
    </w:pPr>
    <w:rPr>
      <w:rFonts w:ascii="Arial" w:eastAsia="Times New Roman" w:hAnsi="Arial"/>
    </w:rPr>
  </w:style>
  <w:style w:type="paragraph" w:styleId="Corpsdetexte2">
    <w:name w:val="Body Text 2"/>
    <w:basedOn w:val="Normal"/>
    <w:rsid w:val="00CD6CEA"/>
    <w:pPr>
      <w:jc w:val="both"/>
    </w:pPr>
    <w:rPr>
      <w:rFonts w:ascii="Arial" w:eastAsia="Times New Roman" w:hAnsi="Arial"/>
      <w:i/>
    </w:rPr>
  </w:style>
  <w:style w:type="paragraph" w:styleId="Retraitcorpsdetexte">
    <w:name w:val="Body Text Indent"/>
    <w:basedOn w:val="Normal"/>
    <w:rsid w:val="00CD6CEA"/>
    <w:pPr>
      <w:ind w:left="1560"/>
      <w:jc w:val="both"/>
    </w:pPr>
    <w:rPr>
      <w:rFonts w:ascii="Arial" w:hAnsi="Arial"/>
      <w:sz w:val="22"/>
    </w:rPr>
  </w:style>
  <w:style w:type="character" w:styleId="Accentuation">
    <w:name w:val="Emphasis"/>
    <w:qFormat/>
    <w:rsid w:val="00CD6CEA"/>
    <w:rPr>
      <w:i/>
    </w:rPr>
  </w:style>
  <w:style w:type="paragraph" w:styleId="Retraitcorpsdetexte2">
    <w:name w:val="Body Text Indent 2"/>
    <w:basedOn w:val="Normal"/>
    <w:rsid w:val="00CD6CEA"/>
    <w:pPr>
      <w:ind w:left="1560"/>
      <w:jc w:val="both"/>
    </w:pPr>
    <w:rPr>
      <w:rFonts w:ascii="Arial" w:hAnsi="Arial"/>
      <w:color w:val="000000"/>
      <w:sz w:val="22"/>
    </w:rPr>
  </w:style>
  <w:style w:type="character" w:styleId="Lienhypertexte">
    <w:name w:val="Hyperlink"/>
    <w:rsid w:val="00CD6CEA"/>
    <w:rPr>
      <w:color w:val="0000FF"/>
      <w:u w:val="single"/>
    </w:rPr>
  </w:style>
  <w:style w:type="paragraph" w:customStyle="1" w:styleId="CG-Title-Left-Bold">
    <w:name w:val="CG-Title-Left-Bold"/>
    <w:aliases w:val="t3"/>
    <w:basedOn w:val="Normal"/>
    <w:next w:val="Normal"/>
    <w:rsid w:val="00CD6CEA"/>
    <w:pPr>
      <w:keepNext/>
      <w:spacing w:after="240"/>
    </w:pPr>
    <w:rPr>
      <w:rFonts w:ascii="Times New Roman" w:eastAsia="Times New Roman" w:hAnsi="Times New Roman"/>
      <w:b/>
    </w:rPr>
  </w:style>
  <w:style w:type="character" w:styleId="Lienhypertextesuivivisit">
    <w:name w:val="FollowedHyperlink"/>
    <w:rsid w:val="00CD6CEA"/>
    <w:rPr>
      <w:color w:val="800080"/>
      <w:u w:val="single"/>
    </w:rPr>
  </w:style>
  <w:style w:type="paragraph" w:styleId="Pieddepage">
    <w:name w:val="footer"/>
    <w:basedOn w:val="Normal"/>
    <w:link w:val="PieddepageCar"/>
    <w:rsid w:val="00CD6C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6CEA"/>
  </w:style>
  <w:style w:type="paragraph" w:styleId="En-tte">
    <w:name w:val="header"/>
    <w:basedOn w:val="Normal"/>
    <w:rsid w:val="00CD6CE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D6CEA"/>
    <w:pPr>
      <w:shd w:val="clear" w:color="auto" w:fill="000080"/>
    </w:pPr>
    <w:rPr>
      <w:rFonts w:ascii="Tahoma" w:hAnsi="Tahoma"/>
    </w:rPr>
  </w:style>
  <w:style w:type="paragraph" w:styleId="Retraitcorpsdetexte3">
    <w:name w:val="Body Text Indent 3"/>
    <w:basedOn w:val="Normal"/>
    <w:rsid w:val="00CD6CEA"/>
    <w:pPr>
      <w:ind w:left="1560"/>
      <w:jc w:val="both"/>
    </w:pPr>
    <w:rPr>
      <w:rFonts w:ascii="Arial" w:hAnsi="Arial"/>
      <w:sz w:val="20"/>
    </w:rPr>
  </w:style>
  <w:style w:type="paragraph" w:customStyle="1" w:styleId="Tables">
    <w:name w:val="Tables"/>
    <w:next w:val="Source"/>
    <w:rsid w:val="00CD6CEA"/>
    <w:pPr>
      <w:keepNext/>
      <w:keepLines/>
      <w:spacing w:line="200" w:lineRule="atLeast"/>
      <w:ind w:left="6" w:right="6"/>
      <w:jc w:val="right"/>
    </w:pPr>
    <w:rPr>
      <w:rFonts w:ascii="UniversLight" w:eastAsia="Times New Roman" w:hAnsi="UniversLight"/>
      <w:color w:val="000000"/>
      <w:sz w:val="19"/>
    </w:rPr>
  </w:style>
  <w:style w:type="paragraph" w:customStyle="1" w:styleId="Source">
    <w:name w:val="Source"/>
    <w:basedOn w:val="Normal"/>
    <w:next w:val="Normal"/>
    <w:rsid w:val="00CD6CEA"/>
    <w:pPr>
      <w:pBdr>
        <w:bottom w:val="single" w:sz="4" w:space="3" w:color="0000FF"/>
      </w:pBdr>
      <w:spacing w:after="240" w:line="200" w:lineRule="atLeast"/>
      <w:ind w:left="-2410" w:right="28"/>
      <w:jc w:val="both"/>
    </w:pPr>
    <w:rPr>
      <w:rFonts w:ascii="UniversLight" w:eastAsia="Times New Roman" w:hAnsi="UniversLight"/>
      <w:i/>
      <w:sz w:val="16"/>
    </w:rPr>
  </w:style>
  <w:style w:type="paragraph" w:customStyle="1" w:styleId="TableHeadingP">
    <w:name w:val="Table Heading P"/>
    <w:basedOn w:val="Normal"/>
    <w:next w:val="Normal"/>
    <w:rsid w:val="00CD6CEA"/>
    <w:pPr>
      <w:keepNext/>
      <w:keepLines/>
      <w:pBdr>
        <w:top w:val="single" w:sz="4" w:space="1" w:color="0000FF"/>
        <w:left w:val="single" w:sz="4" w:space="0" w:color="0000FF"/>
        <w:bottom w:val="single" w:sz="4" w:space="2" w:color="0000FF"/>
        <w:right w:val="single" w:sz="4" w:space="0" w:color="0000FF"/>
      </w:pBdr>
      <w:shd w:val="clear" w:color="auto" w:fill="0000FF"/>
      <w:spacing w:line="240" w:lineRule="atLeast"/>
      <w:ind w:left="-2466" w:right="28"/>
    </w:pPr>
    <w:rPr>
      <w:rFonts w:ascii="UniversLight" w:eastAsia="Times New Roman" w:hAnsi="UniversLight"/>
      <w:color w:val="FFFFFF"/>
      <w:sz w:val="20"/>
    </w:rPr>
  </w:style>
  <w:style w:type="paragraph" w:styleId="Listepuces2">
    <w:name w:val="List Bullet 2"/>
    <w:basedOn w:val="Normal"/>
    <w:autoRedefine/>
    <w:rsid w:val="00CD6CEA"/>
    <w:pPr>
      <w:numPr>
        <w:numId w:val="1"/>
      </w:numPr>
    </w:pPr>
    <w:rPr>
      <w:rFonts w:ascii="CG Times (WN)" w:eastAsia="Times New Roman" w:hAnsi="CG Times (WN)"/>
      <w:szCs w:val="24"/>
    </w:rPr>
  </w:style>
  <w:style w:type="paragraph" w:customStyle="1" w:styleId="BalloonText1">
    <w:name w:val="Balloon Text1"/>
    <w:basedOn w:val="Normal"/>
    <w:semiHidden/>
    <w:rsid w:val="00CD6CEA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8D33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86F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48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lev">
    <w:name w:val="Strong"/>
    <w:qFormat/>
    <w:rsid w:val="00470599"/>
    <w:rPr>
      <w:b/>
      <w:bCs/>
    </w:rPr>
  </w:style>
  <w:style w:type="character" w:customStyle="1" w:styleId="durandorsoni">
    <w:name w:val="durand_orsoni"/>
    <w:semiHidden/>
    <w:rsid w:val="003F339A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emailstyle18">
    <w:name w:val="emailstyle18"/>
    <w:semiHidden/>
    <w:rsid w:val="005100AE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B9244D"/>
    <w:rPr>
      <w:rFonts w:ascii="Calibri" w:eastAsia="Calibri" w:hAnsi="Calibri"/>
      <w:sz w:val="22"/>
      <w:szCs w:val="21"/>
    </w:rPr>
  </w:style>
  <w:style w:type="character" w:customStyle="1" w:styleId="TextebrutCar">
    <w:name w:val="Texte brut Car"/>
    <w:link w:val="Textebrut"/>
    <w:uiPriority w:val="99"/>
    <w:rsid w:val="00B9244D"/>
    <w:rPr>
      <w:rFonts w:ascii="Calibri" w:eastAsia="Calibri" w:hAnsi="Calibri"/>
      <w:sz w:val="22"/>
      <w:szCs w:val="21"/>
      <w:lang w:eastAsia="en-GB"/>
    </w:rPr>
  </w:style>
  <w:style w:type="paragraph" w:customStyle="1" w:styleId="Titre61">
    <w:name w:val="Titre 61"/>
    <w:aliases w:val="heading 6,h6"/>
    <w:basedOn w:val="Normal"/>
    <w:next w:val="Normal"/>
    <w:rsid w:val="00563A80"/>
    <w:pPr>
      <w:keepNext/>
      <w:widowControl w:val="0"/>
      <w:tabs>
        <w:tab w:val="num" w:pos="360"/>
        <w:tab w:val="num" w:pos="4320"/>
      </w:tabs>
      <w:autoSpaceDE w:val="0"/>
      <w:autoSpaceDN w:val="0"/>
      <w:adjustRightInd w:val="0"/>
      <w:spacing w:after="100"/>
      <w:outlineLvl w:val="5"/>
    </w:pPr>
    <w:rPr>
      <w:rFonts w:ascii="Garamond" w:eastAsia="Times New Roman" w:hAnsi="Garamond" w:cs="Garamond"/>
      <w:b/>
      <w:bCs/>
      <w:i/>
      <w:iCs/>
      <w:sz w:val="19"/>
      <w:szCs w:val="19"/>
    </w:rPr>
  </w:style>
  <w:style w:type="character" w:customStyle="1" w:styleId="PieddepageCar">
    <w:name w:val="Pied de page Car"/>
    <w:link w:val="Pieddepage"/>
    <w:uiPriority w:val="99"/>
    <w:rsid w:val="00563A80"/>
    <w:rPr>
      <w:sz w:val="24"/>
    </w:rPr>
  </w:style>
  <w:style w:type="character" w:customStyle="1" w:styleId="CorpsdetexteCar">
    <w:name w:val="Corps de texte Car"/>
    <w:link w:val="Corpsdetexte"/>
    <w:rsid w:val="00CF2DAA"/>
    <w:rPr>
      <w:rFonts w:ascii="Arial" w:eastAsia="Times New Roman" w:hAnsi="Arial"/>
      <w:sz w:val="24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BE59E1"/>
    <w:pPr>
      <w:ind w:left="720"/>
    </w:pPr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11470"/>
    <w:pPr>
      <w:ind w:left="720"/>
    </w:pPr>
    <w:rPr>
      <w:rFonts w:ascii="Calibri" w:eastAsia="Calibri" w:hAnsi="Calibri" w:cs="Calibri"/>
      <w:sz w:val="22"/>
      <w:szCs w:val="22"/>
    </w:rPr>
  </w:style>
  <w:style w:type="paragraph" w:styleId="Rvision">
    <w:name w:val="Revision"/>
    <w:hidden/>
    <w:uiPriority w:val="99"/>
    <w:semiHidden/>
    <w:rsid w:val="00011470"/>
    <w:rPr>
      <w:sz w:val="24"/>
    </w:rPr>
  </w:style>
  <w:style w:type="character" w:styleId="Marquedecommentaire">
    <w:name w:val="annotation reference"/>
    <w:basedOn w:val="Policepardfaut"/>
    <w:rsid w:val="00B05BAC"/>
    <w:rPr>
      <w:sz w:val="16"/>
      <w:szCs w:val="16"/>
    </w:rPr>
  </w:style>
  <w:style w:type="paragraph" w:styleId="Commentaire">
    <w:name w:val="annotation text"/>
    <w:basedOn w:val="Normal"/>
    <w:link w:val="CommentaireCar"/>
    <w:rsid w:val="00B05BAC"/>
    <w:rPr>
      <w:sz w:val="20"/>
    </w:rPr>
  </w:style>
  <w:style w:type="character" w:customStyle="1" w:styleId="CommentaireCar">
    <w:name w:val="Commentaire Car"/>
    <w:basedOn w:val="Policepardfaut"/>
    <w:link w:val="Commentaire"/>
    <w:rsid w:val="00B05BAC"/>
  </w:style>
  <w:style w:type="paragraph" w:styleId="Objetducommentaire">
    <w:name w:val="annotation subject"/>
    <w:basedOn w:val="Commentaire"/>
    <w:next w:val="Commentaire"/>
    <w:link w:val="ObjetducommentaireCar"/>
    <w:rsid w:val="00B0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5BAC"/>
    <w:rPr>
      <w:b/>
      <w:bCs/>
    </w:rPr>
  </w:style>
  <w:style w:type="character" w:customStyle="1" w:styleId="Titre1Car">
    <w:name w:val="Titre 1 Car"/>
    <w:basedOn w:val="Policepardfaut"/>
    <w:link w:val="Titre1"/>
    <w:rsid w:val="00C8321E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DF4F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FR" w:eastAsia="fr-FR" w:bidi="ar-SA"/>
    </w:rPr>
  </w:style>
  <w:style w:type="character" w:customStyle="1" w:styleId="Mention1">
    <w:name w:val="Mention1"/>
    <w:basedOn w:val="Policepardfaut"/>
    <w:uiPriority w:val="99"/>
    <w:semiHidden/>
    <w:unhideWhenUsed/>
    <w:rsid w:val="00AA4A9C"/>
    <w:rPr>
      <w:color w:val="2B579A"/>
      <w:shd w:val="clear" w:color="auto" w:fill="E6E6E6"/>
    </w:rPr>
  </w:style>
  <w:style w:type="character" w:customStyle="1" w:styleId="Mention10">
    <w:name w:val="Mention1"/>
    <w:basedOn w:val="Policepardfaut"/>
    <w:uiPriority w:val="99"/>
    <w:semiHidden/>
    <w:unhideWhenUsed/>
    <w:rsid w:val="00F12158"/>
    <w:rPr>
      <w:color w:val="2B579A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F1215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2158"/>
  </w:style>
  <w:style w:type="character" w:styleId="Appelnotedebasdep">
    <w:name w:val="footnote reference"/>
    <w:basedOn w:val="Policepardfaut"/>
    <w:semiHidden/>
    <w:unhideWhenUsed/>
    <w:rsid w:val="00F12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mailto:arnaud.courtial@jcdecaux.com" TargetMode="Externa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mailto:agathe.albertini@jcdecaux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image" Target="media/image2.gif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55AF-607A-46E7-B1CC-A11A8DD2D0D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B245981-510D-49F2-B520-5A0EDAAEC02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6829797-086B-4277-961F-EB31FD3F5A5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3FAC523-ACBC-4698-915B-FF979F1589D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DCBEAF2-5AE0-433A-91A4-714D6EA525F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31DEC5B-1FC6-4CD3-A8F5-3F69520DC0F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ED48B19-5D2B-4BA3-8F5F-B3063521C51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B92F811-19FB-43D6-BC92-24E1EC9C5AD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2D103CF-BB9A-4F90-A2EC-3575537C92B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72C3C2E-FE5D-4E25-AC69-52B96EE9606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E845926-04E5-4314-AF3E-883A2D627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78E0D-5E5E-4172-A29C-5BB1102C88B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DDE0DF8-5220-4444-A323-A768E89B291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6B9F05A-E03A-4144-9AA2-A702C913E93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4DA0964-E6F4-43D0-88C0-8101D6B8CF9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2C569CC-5A72-4F32-B18E-8337546024B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1287068-73A5-4710-8BC2-55B619BF6BF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EA27501E-7CE5-4248-9E64-9922D6984E4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2D331C0-6E91-42B9-895D-F9767E5C35F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BB23690-EFA6-470A-A4A2-0B91D48A892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0FD2889-24F4-427C-88B3-065B2B58101C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28ADB146-7320-4289-B1F5-A691B91B6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D2CA55-3A4E-4046-BA35-EA74F643DD1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5425BF3-D930-47E6-BEB6-EB10241080A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CD66FAC-8889-4211-9429-680C744E8613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A9B7FCC5-6B07-4056-9988-4EC3FD8CF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4846B-397F-44C7-92F9-EFECDD755E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1C5F2F-1C97-4D8B-88D3-B9668AE334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03728D-0241-43D7-86DE-1D6CF8990A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30A512-6A7B-4906-9215-D9A1FF32909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B81271C-C69A-41F0-B2BC-A60B4DDC38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236CACF-1E9E-45C4-93FA-B64984B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Communiqué de Presse conjoint</vt:lpstr>
    </vt:vector>
  </TitlesOfParts>
  <LinksUpToDate>false</LinksUpToDate>
  <CharactersWithSpaces>3592</CharactersWithSpaces>
  <SharedDoc>false</SharedDoc>
  <HyperlinkBase/>
  <HLinks>
    <vt:vector size="24" baseType="variant">
      <vt:variant>
        <vt:i4>786525</vt:i4>
      </vt:variant>
      <vt:variant>
        <vt:i4>23283</vt:i4>
      </vt:variant>
      <vt:variant>
        <vt:i4>1025</vt:i4>
      </vt:variant>
      <vt:variant>
        <vt:i4>1</vt:i4>
      </vt:variant>
      <vt:variant>
        <vt:lpwstr>Footer_en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1032</vt:i4>
      </vt:variant>
      <vt:variant>
        <vt:i4>1</vt:i4>
      </vt:variant>
      <vt:variant>
        <vt:lpwstr>LOGO</vt:lpwstr>
      </vt:variant>
      <vt:variant>
        <vt:lpwstr/>
      </vt:variant>
      <vt:variant>
        <vt:i4>8323183</vt:i4>
      </vt:variant>
      <vt:variant>
        <vt:i4>-1</vt:i4>
      </vt:variant>
      <vt:variant>
        <vt:i4>1035</vt:i4>
      </vt:variant>
      <vt:variant>
        <vt:i4>1</vt:i4>
      </vt:variant>
      <vt:variant>
        <vt:lpwstr>55-Pays-en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2018-11-30T14:02:00Z</dcterms:created>
  <dcterms:modified xsi:type="dcterms:W3CDTF">2019-01-14T13:08:00Z</dcterms:modified>
</cp:coreProperties>
</file>